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1E" w:rsidRPr="00EC7D17" w:rsidRDefault="0009321E" w:rsidP="000B6ABF">
      <w:pPr>
        <w:autoSpaceDE w:val="0"/>
        <w:autoSpaceDN w:val="0"/>
        <w:adjustRightInd w:val="0"/>
        <w:spacing w:line="288" w:lineRule="auto"/>
        <w:ind w:right="1843"/>
        <w:rPr>
          <w:rFonts w:ascii="Arial" w:hAnsi="Arial"/>
          <w:color w:val="000000"/>
        </w:rPr>
      </w:pPr>
    </w:p>
    <w:p w:rsidR="005C0EDB" w:rsidRPr="00CA1CED" w:rsidRDefault="00CA1CED" w:rsidP="000663BE">
      <w:pPr>
        <w:spacing w:line="288" w:lineRule="auto"/>
        <w:ind w:right="2552"/>
        <w:rPr>
          <w:rFonts w:ascii="Helvetica" w:hAnsi="Helvetica"/>
          <w:b/>
          <w:bCs/>
          <w:sz w:val="32"/>
          <w:szCs w:val="32"/>
          <w:lang w:val="en-US"/>
        </w:rPr>
      </w:pPr>
      <w:r w:rsidRPr="00CA1CED">
        <w:rPr>
          <w:rFonts w:ascii="Helvetica" w:hAnsi="Helvetica"/>
          <w:b/>
          <w:bCs/>
          <w:sz w:val="32"/>
          <w:szCs w:val="32"/>
          <w:lang w:val="en-US"/>
        </w:rPr>
        <w:t>A double turret boosts performance</w:t>
      </w:r>
    </w:p>
    <w:p w:rsidR="00372E0C" w:rsidRPr="009E63AA" w:rsidRDefault="00282740" w:rsidP="000663BE">
      <w:pPr>
        <w:tabs>
          <w:tab w:val="left" w:pos="7230"/>
          <w:tab w:val="left" w:pos="9072"/>
        </w:tabs>
        <w:autoSpaceDE w:val="0"/>
        <w:autoSpaceDN w:val="0"/>
        <w:adjustRightInd w:val="0"/>
        <w:spacing w:line="288" w:lineRule="auto"/>
        <w:ind w:right="2552"/>
        <w:rPr>
          <w:rFonts w:ascii="Arial" w:hAnsi="Arial"/>
          <w:b/>
          <w:sz w:val="27"/>
          <w:szCs w:val="27"/>
          <w:lang w:val="en-US"/>
        </w:rPr>
      </w:pPr>
      <w:proofErr w:type="gramStart"/>
      <w:r w:rsidRPr="00282740">
        <w:rPr>
          <w:rFonts w:ascii="Arial" w:hAnsi="Arial"/>
          <w:bCs/>
          <w:color w:val="000000"/>
          <w:lang w:val="en-US"/>
        </w:rPr>
        <w:t>Z.SHARK</w:t>
      </w:r>
      <w:proofErr w:type="gramEnd"/>
      <w:r w:rsidRPr="00282740">
        <w:rPr>
          <w:rFonts w:ascii="Arial" w:hAnsi="Arial"/>
          <w:bCs/>
          <w:color w:val="000000"/>
          <w:lang w:val="en-US"/>
        </w:rPr>
        <w:t xml:space="preserve"> family of high-performance tufting machines now optionally available with</w:t>
      </w:r>
      <w:r w:rsidR="009E63AA">
        <w:rPr>
          <w:rFonts w:ascii="Arial" w:hAnsi="Arial"/>
          <w:bCs/>
          <w:color w:val="000000"/>
          <w:lang w:val="en-US"/>
        </w:rPr>
        <w:t xml:space="preserve"> double turret</w:t>
      </w:r>
    </w:p>
    <w:p w:rsidR="00756227" w:rsidRPr="009E63AA" w:rsidRDefault="00756227" w:rsidP="000663BE">
      <w:pPr>
        <w:widowControl w:val="0"/>
        <w:autoSpaceDE w:val="0"/>
        <w:autoSpaceDN w:val="0"/>
        <w:adjustRightInd w:val="0"/>
        <w:spacing w:line="288" w:lineRule="auto"/>
        <w:ind w:right="2552"/>
        <w:rPr>
          <w:rFonts w:ascii="Arial" w:hAnsi="Arial"/>
          <w:b/>
          <w:color w:val="000000"/>
          <w:sz w:val="20"/>
          <w:lang w:val="en-US"/>
        </w:rPr>
      </w:pPr>
    </w:p>
    <w:p w:rsidR="00CF696A" w:rsidRDefault="00C21259" w:rsidP="000663BE">
      <w:pPr>
        <w:widowControl w:val="0"/>
        <w:autoSpaceDE w:val="0"/>
        <w:autoSpaceDN w:val="0"/>
        <w:adjustRightInd w:val="0"/>
        <w:spacing w:line="288" w:lineRule="auto"/>
        <w:ind w:right="2552"/>
        <w:rPr>
          <w:rFonts w:ascii="Arial" w:hAnsi="Arial"/>
          <w:b/>
          <w:color w:val="000000"/>
          <w:sz w:val="20"/>
          <w:lang w:val="en-US"/>
        </w:rPr>
      </w:pPr>
      <w:proofErr w:type="spellStart"/>
      <w:r w:rsidRPr="00DA201C">
        <w:rPr>
          <w:rFonts w:ascii="Arial" w:hAnsi="Arial"/>
          <w:b/>
          <w:color w:val="000000"/>
          <w:sz w:val="20"/>
          <w:lang w:val="en-US"/>
        </w:rPr>
        <w:t>Todtnau</w:t>
      </w:r>
      <w:proofErr w:type="spellEnd"/>
      <w:r w:rsidR="00372E0C" w:rsidRPr="00DA201C">
        <w:rPr>
          <w:rFonts w:ascii="Arial" w:hAnsi="Arial"/>
          <w:b/>
          <w:color w:val="000000" w:themeColor="text1"/>
          <w:sz w:val="20"/>
          <w:lang w:val="en-US"/>
        </w:rPr>
        <w:t xml:space="preserve">, </w:t>
      </w:r>
      <w:r w:rsidR="00CE4C37" w:rsidRPr="00DA201C">
        <w:rPr>
          <w:rFonts w:ascii="Arial" w:hAnsi="Arial"/>
          <w:b/>
          <w:color w:val="000000" w:themeColor="text1"/>
          <w:sz w:val="20"/>
          <w:lang w:val="en-US"/>
        </w:rPr>
        <w:t>10</w:t>
      </w:r>
      <w:r w:rsidR="00372E0C" w:rsidRPr="00DA201C">
        <w:rPr>
          <w:rFonts w:ascii="Arial" w:hAnsi="Arial"/>
          <w:b/>
          <w:color w:val="000000" w:themeColor="text1"/>
          <w:sz w:val="20"/>
          <w:lang w:val="en-US"/>
        </w:rPr>
        <w:t>.</w:t>
      </w:r>
      <w:r w:rsidR="000B6ABF" w:rsidRPr="00CE4C37">
        <w:rPr>
          <w:rFonts w:ascii="Arial" w:hAnsi="Arial"/>
          <w:b/>
          <w:color w:val="000000" w:themeColor="text1"/>
          <w:sz w:val="20"/>
          <w:lang w:val="en-US"/>
        </w:rPr>
        <w:t xml:space="preserve"> </w:t>
      </w:r>
      <w:r w:rsidR="009E63AA" w:rsidRPr="00CF696A">
        <w:rPr>
          <w:rFonts w:ascii="Arial" w:hAnsi="Arial"/>
          <w:b/>
          <w:color w:val="000000"/>
          <w:sz w:val="20"/>
          <w:lang w:val="en-US"/>
        </w:rPr>
        <w:t>February</w:t>
      </w:r>
      <w:r w:rsidR="000B6ABF" w:rsidRPr="00CF696A">
        <w:rPr>
          <w:rFonts w:ascii="Arial" w:hAnsi="Arial"/>
          <w:b/>
          <w:color w:val="000000"/>
          <w:sz w:val="20"/>
          <w:lang w:val="en-US"/>
        </w:rPr>
        <w:t xml:space="preserve"> </w:t>
      </w:r>
      <w:r w:rsidR="00372E0C" w:rsidRPr="00CF696A">
        <w:rPr>
          <w:rFonts w:ascii="Arial" w:hAnsi="Arial"/>
          <w:b/>
          <w:color w:val="000000"/>
          <w:sz w:val="20"/>
          <w:lang w:val="en-US"/>
        </w:rPr>
        <w:t>20</w:t>
      </w:r>
      <w:r w:rsidR="00756227" w:rsidRPr="00CF696A">
        <w:rPr>
          <w:rFonts w:ascii="Arial" w:hAnsi="Arial"/>
          <w:b/>
          <w:color w:val="000000"/>
          <w:sz w:val="20"/>
          <w:lang w:val="en-US"/>
        </w:rPr>
        <w:t xml:space="preserve">20 – </w:t>
      </w:r>
      <w:r w:rsidR="00CF696A" w:rsidRPr="007C1CA8">
        <w:rPr>
          <w:rFonts w:ascii="Arial" w:hAnsi="Arial"/>
          <w:b/>
          <w:color w:val="000000"/>
          <w:sz w:val="20"/>
          <w:lang w:val="en-US"/>
        </w:rPr>
        <w:t xml:space="preserve">To make sure that the Z.SHARK can use its full output capacity in an even </w:t>
      </w:r>
      <w:proofErr w:type="gramStart"/>
      <w:r w:rsidR="00CF696A" w:rsidRPr="007C1CA8">
        <w:rPr>
          <w:rFonts w:ascii="Arial" w:hAnsi="Arial"/>
          <w:b/>
          <w:color w:val="000000"/>
          <w:sz w:val="20"/>
          <w:lang w:val="en-US"/>
        </w:rPr>
        <w:t>wider</w:t>
      </w:r>
      <w:proofErr w:type="gramEnd"/>
      <w:r w:rsidR="00CF696A" w:rsidRPr="007C1CA8">
        <w:rPr>
          <w:rFonts w:ascii="Arial" w:hAnsi="Arial"/>
          <w:b/>
          <w:color w:val="000000"/>
          <w:sz w:val="20"/>
          <w:lang w:val="en-US"/>
        </w:rPr>
        <w:t xml:space="preserve"> range of applications, it now has the option of being fitted with a double turret instead of a single turret.</w:t>
      </w:r>
      <w:r w:rsidR="004E01A5">
        <w:rPr>
          <w:rFonts w:ascii="Arial" w:hAnsi="Arial"/>
          <w:b/>
          <w:color w:val="000000"/>
          <w:sz w:val="20"/>
          <w:lang w:val="en-US"/>
        </w:rPr>
        <w:t xml:space="preserve"> </w:t>
      </w:r>
      <w:r w:rsidR="004E01A5" w:rsidRPr="004E01A5">
        <w:rPr>
          <w:rFonts w:ascii="Arial" w:hAnsi="Arial"/>
          <w:b/>
          <w:color w:val="000000"/>
          <w:sz w:val="20"/>
          <w:lang w:val="en-US"/>
        </w:rPr>
        <w:t xml:space="preserve">Typical applications include the tufting of children's toothbrushes as well as hybrid toothbrushes and toothbrushes with different hole diameters that are partially </w:t>
      </w:r>
      <w:r w:rsidR="0023613B">
        <w:rPr>
          <w:rFonts w:ascii="Arial" w:hAnsi="Arial"/>
          <w:b/>
          <w:color w:val="000000"/>
          <w:sz w:val="20"/>
          <w:lang w:val="en-US"/>
        </w:rPr>
        <w:t>tufted</w:t>
      </w:r>
      <w:r w:rsidR="004E01A5" w:rsidRPr="004E01A5">
        <w:rPr>
          <w:rFonts w:ascii="Arial" w:hAnsi="Arial"/>
          <w:b/>
          <w:color w:val="000000"/>
          <w:sz w:val="20"/>
          <w:lang w:val="en-US"/>
        </w:rPr>
        <w:t xml:space="preserve"> by two machines. In these cases, the double turret compensates for the lower bundle requirement per toothbrush so that the </w:t>
      </w:r>
      <w:proofErr w:type="gramStart"/>
      <w:r w:rsidR="004E01A5" w:rsidRPr="004E01A5">
        <w:rPr>
          <w:rFonts w:ascii="Arial" w:hAnsi="Arial"/>
          <w:b/>
          <w:color w:val="000000"/>
          <w:sz w:val="20"/>
          <w:lang w:val="en-US"/>
        </w:rPr>
        <w:t>Z.SHARK</w:t>
      </w:r>
      <w:proofErr w:type="gramEnd"/>
      <w:r w:rsidR="004E01A5" w:rsidRPr="004E01A5">
        <w:rPr>
          <w:rFonts w:ascii="Arial" w:hAnsi="Arial"/>
          <w:b/>
          <w:color w:val="000000"/>
          <w:sz w:val="20"/>
          <w:lang w:val="en-US"/>
        </w:rPr>
        <w:t xml:space="preserve"> can produce at its maximum speed of 1,000 tufts/minute.</w:t>
      </w:r>
    </w:p>
    <w:p w:rsidR="00885672" w:rsidRPr="00CE4C37" w:rsidRDefault="00885672" w:rsidP="000663BE">
      <w:pPr>
        <w:widowControl w:val="0"/>
        <w:autoSpaceDE w:val="0"/>
        <w:autoSpaceDN w:val="0"/>
        <w:adjustRightInd w:val="0"/>
        <w:spacing w:line="288" w:lineRule="auto"/>
        <w:ind w:right="2552"/>
        <w:rPr>
          <w:rFonts w:ascii="Arial" w:hAnsi="Arial" w:cs="Arial"/>
          <w:sz w:val="20"/>
          <w:lang w:val="en-US"/>
        </w:rPr>
      </w:pPr>
    </w:p>
    <w:p w:rsidR="00592C54" w:rsidRPr="00EE35D9" w:rsidRDefault="00EE35D9" w:rsidP="000663BE">
      <w:pPr>
        <w:spacing w:line="288" w:lineRule="auto"/>
        <w:ind w:right="2552"/>
        <w:rPr>
          <w:rFonts w:ascii="Arial" w:hAnsi="Arial" w:cs="Arial"/>
          <w:b/>
          <w:bCs/>
          <w:sz w:val="20"/>
          <w:lang w:val="en-US"/>
        </w:rPr>
      </w:pPr>
      <w:r w:rsidRPr="00EE35D9">
        <w:rPr>
          <w:rFonts w:ascii="Arial" w:hAnsi="Arial" w:cs="Arial"/>
          <w:b/>
          <w:bCs/>
          <w:sz w:val="20"/>
          <w:lang w:val="en-US"/>
        </w:rPr>
        <w:t>Full performance in meeting all demands</w:t>
      </w:r>
    </w:p>
    <w:p w:rsidR="007C1CA8" w:rsidRPr="007C1CA8" w:rsidRDefault="007C1CA8" w:rsidP="007C1CA8">
      <w:pPr>
        <w:widowControl w:val="0"/>
        <w:autoSpaceDE w:val="0"/>
        <w:autoSpaceDN w:val="0"/>
        <w:adjustRightInd w:val="0"/>
        <w:spacing w:line="288" w:lineRule="auto"/>
        <w:ind w:right="2552"/>
        <w:rPr>
          <w:rFonts w:ascii="Arial" w:hAnsi="Arial" w:cs="Arial"/>
          <w:sz w:val="20"/>
          <w:lang w:val="en-US"/>
        </w:rPr>
      </w:pPr>
      <w:r w:rsidRPr="007C1CA8">
        <w:rPr>
          <w:rFonts w:ascii="Arial" w:hAnsi="Arial" w:cs="Arial"/>
          <w:sz w:val="20"/>
          <w:lang w:val="en-US"/>
        </w:rPr>
        <w:t>This will always result in greater performance if the body to be tufted has fewer than 30 holes, “as is the case with hybrid toothbrushes with different filaments (cylindrical/tapered (chemically tapered)) and toothbrushes with different hole diameters, which are each partially tufted by two separate machines,” explains Daniel Herrmann, Head of Product Management</w:t>
      </w:r>
      <w:r w:rsidR="006417EF">
        <w:rPr>
          <w:rFonts w:ascii="Arial" w:hAnsi="Arial" w:cs="Arial"/>
          <w:sz w:val="20"/>
          <w:lang w:val="en-US"/>
        </w:rPr>
        <w:t xml:space="preserve"> ZAHORANSKY</w:t>
      </w:r>
      <w:r w:rsidRPr="007C1CA8">
        <w:rPr>
          <w:rFonts w:ascii="Arial" w:hAnsi="Arial" w:cs="Arial"/>
          <w:sz w:val="20"/>
          <w:lang w:val="en-US"/>
        </w:rPr>
        <w:t xml:space="preserve">, adding, “another possible application are children’s toothbrushes with a low hole count, which can be tufted completely on a single machine.” In all three of these scenarios, a </w:t>
      </w:r>
      <w:proofErr w:type="gramStart"/>
      <w:r w:rsidRPr="007C1CA8">
        <w:rPr>
          <w:rFonts w:ascii="Arial" w:hAnsi="Arial" w:cs="Arial"/>
          <w:sz w:val="20"/>
          <w:lang w:val="en-US"/>
        </w:rPr>
        <w:t>Z.SHARK</w:t>
      </w:r>
      <w:proofErr w:type="gramEnd"/>
      <w:r w:rsidRPr="007C1CA8">
        <w:rPr>
          <w:rFonts w:ascii="Arial" w:hAnsi="Arial" w:cs="Arial"/>
          <w:sz w:val="20"/>
          <w:lang w:val="en-US"/>
        </w:rPr>
        <w:t xml:space="preserve"> with a single turret reduces its maximum speed of 1,000 tufts per minute – and with it the output performance –, to adjust the tufting process to the lower hole count. “If the </w:t>
      </w:r>
      <w:proofErr w:type="gramStart"/>
      <w:r w:rsidRPr="007C1CA8">
        <w:rPr>
          <w:rFonts w:ascii="Arial" w:hAnsi="Arial" w:cs="Arial"/>
          <w:sz w:val="20"/>
          <w:lang w:val="en-US"/>
        </w:rPr>
        <w:t>Z.SHARK</w:t>
      </w:r>
      <w:proofErr w:type="gramEnd"/>
      <w:r w:rsidRPr="007C1CA8">
        <w:rPr>
          <w:rFonts w:ascii="Arial" w:hAnsi="Arial" w:cs="Arial"/>
          <w:sz w:val="20"/>
          <w:lang w:val="en-US"/>
        </w:rPr>
        <w:t xml:space="preserve"> is fitted with a double turret instead, it can take up two bodies instead of just one. This compensates for the lower bundle count required for each toothbrush and the machine can produce at full output performance,” concludes Herrmann.</w:t>
      </w:r>
    </w:p>
    <w:p w:rsidR="00756227" w:rsidRPr="001B11A4" w:rsidRDefault="00756227" w:rsidP="000663BE">
      <w:pPr>
        <w:spacing w:line="288" w:lineRule="auto"/>
        <w:ind w:right="2552"/>
        <w:rPr>
          <w:rFonts w:ascii="Arial" w:hAnsi="Arial" w:cs="Arial"/>
          <w:sz w:val="20"/>
          <w:lang w:val="en-US"/>
        </w:rPr>
      </w:pPr>
    </w:p>
    <w:p w:rsidR="00507CDE" w:rsidRDefault="00507CDE" w:rsidP="00507CDE">
      <w:pPr>
        <w:spacing w:line="288" w:lineRule="auto"/>
        <w:ind w:right="2552"/>
        <w:rPr>
          <w:rFonts w:ascii="Arial" w:hAnsi="Arial" w:cs="Arial"/>
          <w:sz w:val="20"/>
          <w:lang w:val="en-US"/>
        </w:rPr>
      </w:pPr>
      <w:r w:rsidRPr="00507CDE">
        <w:rPr>
          <w:rFonts w:ascii="Arial" w:hAnsi="Arial" w:cs="Arial"/>
          <w:sz w:val="20"/>
          <w:lang w:val="en-US"/>
        </w:rPr>
        <w:t xml:space="preserve">The </w:t>
      </w:r>
      <w:proofErr w:type="gramStart"/>
      <w:r w:rsidRPr="00507CDE">
        <w:rPr>
          <w:rFonts w:ascii="Arial" w:hAnsi="Arial" w:cs="Arial"/>
          <w:sz w:val="20"/>
          <w:lang w:val="en-US"/>
        </w:rPr>
        <w:t>Z.SHARK</w:t>
      </w:r>
      <w:proofErr w:type="gramEnd"/>
      <w:r w:rsidRPr="00507CDE">
        <w:rPr>
          <w:rFonts w:ascii="Arial" w:hAnsi="Arial" w:cs="Arial"/>
          <w:sz w:val="20"/>
          <w:lang w:val="en-US"/>
        </w:rPr>
        <w:t xml:space="preserve"> family of high-performance tufting machines was developed for particularly economical toothbrush production as well as the highest possible output volume with the greatest flexibility for adjustment to customer specifications. With maximum hole field dimensions of 35 x 45 mm, complex bundle positions and angles with filaments in up to three different colors can be executed. All models of the </w:t>
      </w:r>
      <w:proofErr w:type="gramStart"/>
      <w:r w:rsidRPr="00507CDE">
        <w:rPr>
          <w:rFonts w:ascii="Arial" w:hAnsi="Arial" w:cs="Arial"/>
          <w:sz w:val="20"/>
          <w:lang w:val="en-US"/>
        </w:rPr>
        <w:t>Z.SHARK</w:t>
      </w:r>
      <w:proofErr w:type="gramEnd"/>
      <w:r w:rsidRPr="00507CDE">
        <w:rPr>
          <w:rFonts w:ascii="Arial" w:hAnsi="Arial" w:cs="Arial"/>
          <w:sz w:val="20"/>
          <w:lang w:val="en-US"/>
        </w:rPr>
        <w:t xml:space="preserve"> series are hand-operated tufting machines. By offering various configurations, </w:t>
      </w:r>
      <w:r w:rsidR="00DA22FA">
        <w:rPr>
          <w:rFonts w:ascii="Arial" w:hAnsi="Arial" w:cs="Arial"/>
          <w:sz w:val="20"/>
          <w:lang w:val="en-US"/>
        </w:rPr>
        <w:t>ZAHORANSKY is</w:t>
      </w:r>
      <w:r w:rsidRPr="00507CDE">
        <w:rPr>
          <w:rFonts w:ascii="Arial" w:hAnsi="Arial" w:cs="Arial"/>
          <w:sz w:val="20"/>
          <w:lang w:val="en-US"/>
        </w:rPr>
        <w:t xml:space="preserve"> able to find the optimal solution for each task.</w:t>
      </w:r>
    </w:p>
    <w:p w:rsidR="004F3A20" w:rsidRPr="00507CDE" w:rsidRDefault="004F3A20" w:rsidP="00507CDE">
      <w:pPr>
        <w:spacing w:line="288" w:lineRule="auto"/>
        <w:ind w:right="2552"/>
        <w:rPr>
          <w:rFonts w:ascii="Arial" w:hAnsi="Arial" w:cs="Arial"/>
          <w:sz w:val="20"/>
          <w:lang w:val="en-US"/>
        </w:rPr>
      </w:pPr>
    </w:p>
    <w:p w:rsidR="00D66904" w:rsidRDefault="00D66904">
      <w:pPr>
        <w:rPr>
          <w:rFonts w:ascii="Arial" w:hAnsi="Arial" w:cs="Arial"/>
          <w:sz w:val="20"/>
          <w:lang w:val="en-US"/>
        </w:rPr>
      </w:pPr>
      <w:r>
        <w:rPr>
          <w:rFonts w:ascii="Arial" w:hAnsi="Arial" w:cs="Arial"/>
          <w:sz w:val="20"/>
          <w:lang w:val="en-US"/>
        </w:rPr>
        <w:br w:type="page"/>
      </w:r>
    </w:p>
    <w:p w:rsidR="00D66904" w:rsidRPr="00D66904" w:rsidRDefault="00D66904" w:rsidP="00D66904">
      <w:pPr>
        <w:widowControl w:val="0"/>
        <w:autoSpaceDE w:val="0"/>
        <w:autoSpaceDN w:val="0"/>
        <w:adjustRightInd w:val="0"/>
        <w:spacing w:line="288" w:lineRule="auto"/>
        <w:ind w:right="1843"/>
        <w:rPr>
          <w:rFonts w:ascii="Arial" w:hAnsi="Arial" w:cs="Arial"/>
          <w:b/>
          <w:bCs/>
          <w:sz w:val="20"/>
          <w:lang w:val="en-US"/>
        </w:rPr>
      </w:pPr>
      <w:r w:rsidRPr="00D66904">
        <w:rPr>
          <w:rFonts w:ascii="Arial" w:hAnsi="Arial" w:cs="Arial"/>
          <w:b/>
          <w:bCs/>
          <w:sz w:val="20"/>
          <w:lang w:val="en-US"/>
        </w:rPr>
        <w:lastRenderedPageBreak/>
        <w:t>Pictures</w:t>
      </w:r>
    </w:p>
    <w:p w:rsidR="00EB40F4" w:rsidRDefault="00D66904" w:rsidP="00D66904">
      <w:pPr>
        <w:widowControl w:val="0"/>
        <w:autoSpaceDE w:val="0"/>
        <w:autoSpaceDN w:val="0"/>
        <w:adjustRightInd w:val="0"/>
        <w:spacing w:line="288" w:lineRule="auto"/>
        <w:ind w:right="1843"/>
        <w:rPr>
          <w:rFonts w:ascii="Arial" w:hAnsi="Arial" w:cs="Arial"/>
          <w:sz w:val="20"/>
          <w:lang w:val="en-US"/>
        </w:rPr>
      </w:pPr>
      <w:r w:rsidRPr="00D66904">
        <w:rPr>
          <w:rFonts w:ascii="Arial" w:hAnsi="Arial" w:cs="Arial"/>
          <w:sz w:val="20"/>
          <w:lang w:val="en-US"/>
        </w:rPr>
        <w:t xml:space="preserve">You can find the image material on our media portal </w:t>
      </w:r>
      <w:hyperlink r:id="rId7" w:history="1">
        <w:r w:rsidRPr="00DA201C">
          <w:rPr>
            <w:rStyle w:val="Hyperlink"/>
            <w:rFonts w:ascii="Arial" w:hAnsi="Arial" w:cs="Arial"/>
            <w:sz w:val="20"/>
            <w:lang w:val="en-US"/>
          </w:rPr>
          <w:t>press-n-relations.amid-pr.com</w:t>
        </w:r>
      </w:hyperlink>
      <w:bookmarkStart w:id="0" w:name="_GoBack"/>
      <w:bookmarkEnd w:id="0"/>
      <w:r w:rsidRPr="00D66904">
        <w:rPr>
          <w:rFonts w:ascii="Arial" w:hAnsi="Arial" w:cs="Arial"/>
          <w:sz w:val="20"/>
          <w:lang w:val="en-US"/>
        </w:rPr>
        <w:t xml:space="preserve"> (search term "</w:t>
      </w:r>
      <w:hyperlink r:id="rId8" w:history="1">
        <w:r w:rsidRPr="006975B7">
          <w:rPr>
            <w:rStyle w:val="Hyperlink"/>
            <w:rFonts w:ascii="Arial" w:hAnsi="Arial" w:cs="Arial"/>
            <w:sz w:val="20"/>
            <w:lang w:val="en-US"/>
          </w:rPr>
          <w:t>Z.SHARK double turret</w:t>
        </w:r>
      </w:hyperlink>
      <w:r w:rsidRPr="00D66904">
        <w:rPr>
          <w:rFonts w:ascii="Arial" w:hAnsi="Arial" w:cs="Arial"/>
          <w:sz w:val="20"/>
          <w:lang w:val="en-US"/>
        </w:rPr>
        <w:t xml:space="preserve">"). </w:t>
      </w:r>
      <w:proofErr w:type="gramStart"/>
      <w:r w:rsidRPr="00D66904">
        <w:rPr>
          <w:rFonts w:ascii="Arial" w:hAnsi="Arial" w:cs="Arial"/>
          <w:sz w:val="20"/>
          <w:lang w:val="en-US"/>
        </w:rPr>
        <w:t>Of course</w:t>
      </w:r>
      <w:proofErr w:type="gramEnd"/>
      <w:r w:rsidRPr="00D66904">
        <w:rPr>
          <w:rFonts w:ascii="Arial" w:hAnsi="Arial" w:cs="Arial"/>
          <w:sz w:val="20"/>
          <w:lang w:val="en-US"/>
        </w:rPr>
        <w:t xml:space="preserve"> we will also be happy to send you the file by e-mail.</w:t>
      </w:r>
    </w:p>
    <w:p w:rsidR="00D66904" w:rsidRDefault="00D66904" w:rsidP="00D66904">
      <w:pPr>
        <w:widowControl w:val="0"/>
        <w:autoSpaceDE w:val="0"/>
        <w:autoSpaceDN w:val="0"/>
        <w:adjustRightInd w:val="0"/>
        <w:spacing w:line="288" w:lineRule="auto"/>
        <w:ind w:right="1843"/>
        <w:rPr>
          <w:rFonts w:ascii="Arial" w:hAnsi="Arial" w:cs="Arial"/>
          <w:sz w:val="20"/>
          <w:lang w:val="en-US"/>
        </w:rPr>
      </w:pPr>
    </w:p>
    <w:tbl>
      <w:tblPr>
        <w:tblStyle w:val="Tabellenraster"/>
        <w:tblW w:w="0" w:type="auto"/>
        <w:tblLayout w:type="fixed"/>
        <w:tblLook w:val="04A0" w:firstRow="1" w:lastRow="0" w:firstColumn="1" w:lastColumn="0" w:noHBand="0" w:noVBand="1"/>
      </w:tblPr>
      <w:tblGrid>
        <w:gridCol w:w="4248"/>
      </w:tblGrid>
      <w:tr w:rsidR="00756227" w:rsidTr="00287377">
        <w:tc>
          <w:tcPr>
            <w:tcW w:w="4248" w:type="dxa"/>
          </w:tcPr>
          <w:p w:rsidR="00756227" w:rsidRPr="00D66904" w:rsidRDefault="00756227" w:rsidP="00EB40F4">
            <w:pPr>
              <w:widowControl w:val="0"/>
              <w:autoSpaceDE w:val="0"/>
              <w:autoSpaceDN w:val="0"/>
              <w:adjustRightInd w:val="0"/>
              <w:spacing w:line="288" w:lineRule="auto"/>
              <w:ind w:right="1843"/>
              <w:rPr>
                <w:rFonts w:ascii="Arial" w:hAnsi="Arial" w:cs="Arial"/>
                <w:sz w:val="20"/>
                <w:lang w:val="en-US"/>
              </w:rPr>
            </w:pPr>
          </w:p>
          <w:p w:rsidR="00756227" w:rsidRDefault="00756227" w:rsidP="00885672">
            <w:pPr>
              <w:widowControl w:val="0"/>
              <w:autoSpaceDE w:val="0"/>
              <w:autoSpaceDN w:val="0"/>
              <w:adjustRightInd w:val="0"/>
              <w:spacing w:line="288" w:lineRule="auto"/>
              <w:ind w:right="-108"/>
              <w:jc w:val="center"/>
              <w:rPr>
                <w:rFonts w:ascii="Arial" w:hAnsi="Arial" w:cs="Arial"/>
                <w:sz w:val="20"/>
              </w:rPr>
            </w:pPr>
            <w:r>
              <w:rPr>
                <w:rFonts w:ascii="Arial" w:hAnsi="Arial" w:cs="Arial"/>
                <w:noProof/>
                <w:sz w:val="20"/>
              </w:rPr>
              <w:drawing>
                <wp:inline distT="0" distB="0" distL="0" distR="0">
                  <wp:extent cx="2196000" cy="14400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2-03 um 17.14.04.png"/>
                          <pic:cNvPicPr/>
                        </pic:nvPicPr>
                        <pic:blipFill>
                          <a:blip r:embed="rId9"/>
                          <a:stretch>
                            <a:fillRect/>
                          </a:stretch>
                        </pic:blipFill>
                        <pic:spPr>
                          <a:xfrm>
                            <a:off x="0" y="0"/>
                            <a:ext cx="2196000" cy="1440000"/>
                          </a:xfrm>
                          <a:prstGeom prst="rect">
                            <a:avLst/>
                          </a:prstGeom>
                        </pic:spPr>
                      </pic:pic>
                    </a:graphicData>
                  </a:graphic>
                </wp:inline>
              </w:drawing>
            </w:r>
          </w:p>
          <w:p w:rsidR="00756227" w:rsidRDefault="00756227" w:rsidP="00EB40F4">
            <w:pPr>
              <w:widowControl w:val="0"/>
              <w:autoSpaceDE w:val="0"/>
              <w:autoSpaceDN w:val="0"/>
              <w:adjustRightInd w:val="0"/>
              <w:spacing w:line="288" w:lineRule="auto"/>
              <w:ind w:right="1843"/>
              <w:rPr>
                <w:rFonts w:ascii="Arial" w:hAnsi="Arial" w:cs="Arial"/>
                <w:sz w:val="20"/>
              </w:rPr>
            </w:pPr>
          </w:p>
        </w:tc>
      </w:tr>
      <w:tr w:rsidR="00756227" w:rsidRPr="00DA201C" w:rsidTr="00287377">
        <w:tc>
          <w:tcPr>
            <w:tcW w:w="4248" w:type="dxa"/>
          </w:tcPr>
          <w:p w:rsidR="00756227" w:rsidRPr="00D66904" w:rsidRDefault="00D66904" w:rsidP="007D2942">
            <w:pPr>
              <w:widowControl w:val="0"/>
              <w:autoSpaceDE w:val="0"/>
              <w:autoSpaceDN w:val="0"/>
              <w:adjustRightInd w:val="0"/>
              <w:spacing w:line="288" w:lineRule="auto"/>
              <w:ind w:right="34"/>
              <w:rPr>
                <w:rFonts w:ascii="Arial" w:hAnsi="Arial" w:cs="Arial"/>
                <w:sz w:val="16"/>
                <w:szCs w:val="16"/>
                <w:lang w:val="en-US"/>
              </w:rPr>
            </w:pPr>
            <w:r w:rsidRPr="00D66904">
              <w:rPr>
                <w:rFonts w:ascii="Arial" w:hAnsi="Arial" w:cs="Arial"/>
                <w:sz w:val="16"/>
                <w:szCs w:val="16"/>
                <w:lang w:val="en-US"/>
              </w:rPr>
              <w:t xml:space="preserve">The </w:t>
            </w:r>
            <w:proofErr w:type="gramStart"/>
            <w:r w:rsidRPr="00D66904">
              <w:rPr>
                <w:rFonts w:ascii="Arial" w:hAnsi="Arial" w:cs="Arial"/>
                <w:sz w:val="16"/>
                <w:szCs w:val="16"/>
                <w:lang w:val="en-US"/>
              </w:rPr>
              <w:t>Z.SHARK</w:t>
            </w:r>
            <w:proofErr w:type="gramEnd"/>
            <w:r w:rsidRPr="00D66904">
              <w:rPr>
                <w:rFonts w:ascii="Arial" w:hAnsi="Arial" w:cs="Arial"/>
                <w:sz w:val="16"/>
                <w:szCs w:val="16"/>
                <w:lang w:val="en-US"/>
              </w:rPr>
              <w:t xml:space="preserve"> high-performance tufting machine is now also available with a double turret for holding two toothbrush bodies.</w:t>
            </w:r>
          </w:p>
        </w:tc>
      </w:tr>
    </w:tbl>
    <w:p w:rsidR="00AF42C3" w:rsidRPr="003C22EC" w:rsidRDefault="00AF42C3" w:rsidP="00AF42C3">
      <w:pPr>
        <w:widowControl w:val="0"/>
        <w:autoSpaceDE w:val="0"/>
        <w:autoSpaceDN w:val="0"/>
        <w:adjustRightInd w:val="0"/>
        <w:spacing w:line="288" w:lineRule="auto"/>
        <w:rPr>
          <w:rFonts w:ascii="Arial" w:hAnsi="Arial" w:cs="Arial"/>
          <w:sz w:val="20"/>
          <w:lang w:val="en-US"/>
        </w:rPr>
      </w:pPr>
    </w:p>
    <w:tbl>
      <w:tblPr>
        <w:tblW w:w="0" w:type="auto"/>
        <w:tblLook w:val="04A0" w:firstRow="1" w:lastRow="0" w:firstColumn="1" w:lastColumn="0" w:noHBand="0" w:noVBand="1"/>
      </w:tblPr>
      <w:tblGrid>
        <w:gridCol w:w="4128"/>
        <w:gridCol w:w="4627"/>
      </w:tblGrid>
      <w:tr w:rsidR="00AF42C3" w:rsidRPr="00F727E1" w:rsidTr="00A84FF7">
        <w:tc>
          <w:tcPr>
            <w:tcW w:w="4128" w:type="dxa"/>
            <w:shd w:val="clear" w:color="auto" w:fill="auto"/>
          </w:tcPr>
          <w:p w:rsidR="00AF42C3" w:rsidRPr="00AF42C3" w:rsidRDefault="00AF42C3" w:rsidP="00A84FF7">
            <w:pPr>
              <w:pStyle w:val="Kopfzeile"/>
              <w:tabs>
                <w:tab w:val="clear" w:pos="4536"/>
                <w:tab w:val="clear" w:pos="9072"/>
              </w:tabs>
              <w:spacing w:line="288" w:lineRule="auto"/>
              <w:rPr>
                <w:rFonts w:ascii="Arial" w:hAnsi="Arial"/>
                <w:b/>
                <w:sz w:val="16"/>
                <w:szCs w:val="16"/>
                <w:lang w:val="en-US"/>
              </w:rPr>
            </w:pPr>
            <w:r w:rsidRPr="00AF42C3">
              <w:rPr>
                <w:rFonts w:ascii="Arial" w:hAnsi="Arial"/>
                <w:b/>
                <w:sz w:val="16"/>
                <w:szCs w:val="16"/>
                <w:lang w:val="en-US"/>
              </w:rPr>
              <w:t>Further information:</w:t>
            </w:r>
          </w:p>
          <w:p w:rsidR="00AF42C3" w:rsidRPr="00AF42C3" w:rsidRDefault="00AF42C3" w:rsidP="00A84FF7">
            <w:pPr>
              <w:pStyle w:val="Kopfzeile"/>
              <w:spacing w:line="288" w:lineRule="auto"/>
              <w:rPr>
                <w:rFonts w:ascii="Arial" w:hAnsi="Arial"/>
                <w:sz w:val="16"/>
                <w:szCs w:val="16"/>
                <w:lang w:val="en-US"/>
              </w:rPr>
            </w:pPr>
            <w:r w:rsidRPr="00AF42C3">
              <w:rPr>
                <w:rFonts w:ascii="Arial" w:hAnsi="Arial"/>
                <w:sz w:val="16"/>
                <w:szCs w:val="16"/>
                <w:lang w:val="en-US"/>
              </w:rPr>
              <w:t>ZAHORANSKY AG</w:t>
            </w:r>
          </w:p>
          <w:p w:rsidR="00AF42C3" w:rsidRPr="006B4265" w:rsidRDefault="00AF42C3" w:rsidP="00A84FF7">
            <w:pPr>
              <w:pStyle w:val="Kopfzeile"/>
              <w:spacing w:line="288" w:lineRule="auto"/>
              <w:rPr>
                <w:rFonts w:ascii="Arial" w:hAnsi="Arial"/>
                <w:sz w:val="16"/>
                <w:szCs w:val="16"/>
                <w:lang w:val="en-US"/>
              </w:rPr>
            </w:pPr>
            <w:r w:rsidRPr="006B4265">
              <w:rPr>
                <w:rFonts w:ascii="Arial" w:hAnsi="Arial"/>
                <w:sz w:val="16"/>
                <w:szCs w:val="16"/>
                <w:lang w:val="en-US"/>
              </w:rPr>
              <w:t xml:space="preserve">Robert </w:t>
            </w:r>
            <w:proofErr w:type="spellStart"/>
            <w:r w:rsidRPr="006B4265">
              <w:rPr>
                <w:rFonts w:ascii="Arial" w:hAnsi="Arial"/>
                <w:sz w:val="16"/>
                <w:szCs w:val="16"/>
                <w:lang w:val="en-US"/>
              </w:rPr>
              <w:t>Dous</w:t>
            </w:r>
            <w:proofErr w:type="spellEnd"/>
            <w:r w:rsidRPr="006B4265">
              <w:rPr>
                <w:rFonts w:ascii="Arial" w:hAnsi="Arial"/>
                <w:sz w:val="16"/>
                <w:szCs w:val="16"/>
                <w:lang w:val="en-US"/>
              </w:rPr>
              <w:t>, Head of Sales</w:t>
            </w:r>
            <w:r>
              <w:rPr>
                <w:rFonts w:ascii="Arial" w:hAnsi="Arial"/>
                <w:sz w:val="16"/>
                <w:szCs w:val="16"/>
                <w:lang w:val="en-US"/>
              </w:rPr>
              <w:t xml:space="preserve"> &amp; Marketing</w:t>
            </w:r>
          </w:p>
          <w:p w:rsidR="00AF42C3" w:rsidRDefault="00AF42C3" w:rsidP="00A84FF7">
            <w:pPr>
              <w:pStyle w:val="Kopfzeile"/>
              <w:spacing w:line="288" w:lineRule="auto"/>
              <w:rPr>
                <w:rFonts w:ascii="Arial" w:hAnsi="Arial"/>
                <w:sz w:val="16"/>
                <w:szCs w:val="16"/>
              </w:rPr>
            </w:pPr>
            <w:r w:rsidRPr="005938A3">
              <w:rPr>
                <w:rFonts w:ascii="Arial" w:hAnsi="Arial"/>
                <w:sz w:val="16"/>
                <w:szCs w:val="16"/>
              </w:rPr>
              <w:t>Anton-Zahoransky-Straße 1</w:t>
            </w:r>
          </w:p>
          <w:p w:rsidR="00AF42C3" w:rsidRPr="005938A3" w:rsidRDefault="00CE4C37" w:rsidP="00A84FF7">
            <w:pPr>
              <w:pStyle w:val="Kopfzeile"/>
              <w:spacing w:line="288" w:lineRule="auto"/>
              <w:rPr>
                <w:rFonts w:ascii="Arial" w:hAnsi="Arial"/>
                <w:sz w:val="16"/>
                <w:szCs w:val="16"/>
              </w:rPr>
            </w:pPr>
            <w:r>
              <w:rPr>
                <w:rFonts w:ascii="Arial" w:hAnsi="Arial"/>
                <w:sz w:val="16"/>
                <w:szCs w:val="16"/>
              </w:rPr>
              <w:t>D-</w:t>
            </w:r>
            <w:r w:rsidR="00AF42C3" w:rsidRPr="005938A3">
              <w:rPr>
                <w:rFonts w:ascii="Arial" w:hAnsi="Arial"/>
                <w:sz w:val="16"/>
                <w:szCs w:val="16"/>
              </w:rPr>
              <w:t xml:space="preserve">79674 </w:t>
            </w:r>
            <w:proofErr w:type="spellStart"/>
            <w:r w:rsidR="00AF42C3" w:rsidRPr="005938A3">
              <w:rPr>
                <w:rFonts w:ascii="Arial" w:hAnsi="Arial"/>
                <w:sz w:val="16"/>
                <w:szCs w:val="16"/>
              </w:rPr>
              <w:t>Todtnau-Geschwend</w:t>
            </w:r>
            <w:proofErr w:type="spellEnd"/>
          </w:p>
          <w:p w:rsidR="00AF42C3" w:rsidRPr="005938A3" w:rsidRDefault="00AF42C3" w:rsidP="00A84FF7">
            <w:pPr>
              <w:pStyle w:val="Kopfzeile"/>
              <w:spacing w:line="288" w:lineRule="auto"/>
              <w:rPr>
                <w:rFonts w:ascii="Arial" w:hAnsi="Arial"/>
                <w:sz w:val="16"/>
                <w:szCs w:val="16"/>
              </w:rPr>
            </w:pPr>
            <w:r w:rsidRPr="005938A3">
              <w:rPr>
                <w:rFonts w:ascii="Arial" w:hAnsi="Arial"/>
                <w:sz w:val="16"/>
                <w:szCs w:val="16"/>
              </w:rPr>
              <w:t>Tel.: +49 (0) 7671 997-0</w:t>
            </w:r>
          </w:p>
          <w:p w:rsidR="00AF42C3" w:rsidRPr="005938A3" w:rsidRDefault="00AF42C3" w:rsidP="00A84FF7">
            <w:pPr>
              <w:pStyle w:val="Kopfzeile"/>
              <w:spacing w:line="288" w:lineRule="auto"/>
              <w:rPr>
                <w:rFonts w:ascii="Arial" w:hAnsi="Arial"/>
                <w:sz w:val="16"/>
                <w:szCs w:val="16"/>
              </w:rPr>
            </w:pPr>
            <w:r w:rsidRPr="005938A3">
              <w:rPr>
                <w:rFonts w:ascii="Arial" w:hAnsi="Arial"/>
                <w:sz w:val="16"/>
                <w:szCs w:val="16"/>
              </w:rPr>
              <w:t>Fax: +49 (0) 7671 997-299</w:t>
            </w:r>
          </w:p>
          <w:p w:rsidR="00AF42C3" w:rsidRDefault="00AF42C3" w:rsidP="00A84FF7">
            <w:pPr>
              <w:pStyle w:val="Kopfzeile"/>
              <w:spacing w:line="288" w:lineRule="auto"/>
              <w:rPr>
                <w:rStyle w:val="Hyperlink"/>
                <w:rFonts w:ascii="Arial" w:eastAsia="SimSun" w:hAnsi="Arial"/>
                <w:b/>
                <w:sz w:val="16"/>
                <w:szCs w:val="16"/>
              </w:rPr>
            </w:pPr>
            <w:r w:rsidRPr="005938A3">
              <w:rPr>
                <w:rFonts w:ascii="Arial" w:hAnsi="Arial"/>
                <w:sz w:val="16"/>
                <w:szCs w:val="16"/>
              </w:rPr>
              <w:t xml:space="preserve">E-Mail: </w:t>
            </w:r>
            <w:hyperlink r:id="rId10" w:history="1">
              <w:r w:rsidRPr="005938A3">
                <w:rPr>
                  <w:rStyle w:val="Hyperlink"/>
                  <w:rFonts w:ascii="Arial" w:hAnsi="Arial"/>
                  <w:sz w:val="16"/>
                  <w:szCs w:val="16"/>
                </w:rPr>
                <w:t>robert.dous@zahoransky.com</w:t>
              </w:r>
            </w:hyperlink>
          </w:p>
          <w:p w:rsidR="00AF42C3" w:rsidRPr="00E46791" w:rsidRDefault="008768FA" w:rsidP="00A84FF7">
            <w:pPr>
              <w:pStyle w:val="Kopfzeile"/>
              <w:spacing w:line="288" w:lineRule="auto"/>
              <w:rPr>
                <w:rFonts w:ascii="Arial" w:hAnsi="Arial"/>
                <w:sz w:val="16"/>
                <w:szCs w:val="16"/>
              </w:rPr>
            </w:pPr>
            <w:hyperlink r:id="rId11" w:history="1">
              <w:r w:rsidR="00DA201C">
                <w:rPr>
                  <w:rStyle w:val="Hyperlink"/>
                  <w:rFonts w:ascii="Arial" w:hAnsi="Arial"/>
                  <w:sz w:val="16"/>
                  <w:szCs w:val="16"/>
                </w:rPr>
                <w:t>https://www.zahoransky.com/</w:t>
              </w:r>
            </w:hyperlink>
          </w:p>
          <w:p w:rsidR="00AF42C3" w:rsidRDefault="00AF42C3" w:rsidP="00A84FF7">
            <w:pPr>
              <w:pStyle w:val="Kopfzeile"/>
              <w:spacing w:line="288" w:lineRule="auto"/>
              <w:rPr>
                <w:rStyle w:val="Hyperlink"/>
                <w:rFonts w:ascii="Arial" w:hAnsi="Arial"/>
                <w:sz w:val="16"/>
                <w:szCs w:val="16"/>
              </w:rPr>
            </w:pPr>
          </w:p>
          <w:p w:rsidR="00AF42C3" w:rsidRDefault="008768FA" w:rsidP="00A84FF7">
            <w:pPr>
              <w:pStyle w:val="Kopfzeile"/>
              <w:spacing w:line="288" w:lineRule="auto"/>
              <w:rPr>
                <w:rStyle w:val="Hyperlink"/>
                <w:rFonts w:ascii="Arial" w:hAnsi="Arial"/>
                <w:sz w:val="16"/>
                <w:szCs w:val="16"/>
              </w:rPr>
            </w:pPr>
            <w:hyperlink r:id="rId12" w:history="1">
              <w:r w:rsidR="00AF42C3" w:rsidRPr="00B16B6B">
                <w:rPr>
                  <w:rStyle w:val="Hyperlink"/>
                  <w:rFonts w:ascii="Arial" w:hAnsi="Arial"/>
                  <w:sz w:val="16"/>
                  <w:szCs w:val="16"/>
                </w:rPr>
                <w:t>https://www.facebook.com/ZAHORANSKYGroup/</w:t>
              </w:r>
            </w:hyperlink>
          </w:p>
          <w:p w:rsidR="00AF42C3" w:rsidRDefault="008768FA" w:rsidP="00A84FF7">
            <w:pPr>
              <w:pStyle w:val="Kopfzeile"/>
              <w:spacing w:line="288" w:lineRule="auto"/>
              <w:rPr>
                <w:rStyle w:val="Hyperlink"/>
                <w:rFonts w:ascii="Arial" w:hAnsi="Arial"/>
                <w:sz w:val="16"/>
                <w:szCs w:val="16"/>
              </w:rPr>
            </w:pPr>
            <w:hyperlink r:id="rId13" w:history="1">
              <w:r w:rsidR="00AF42C3" w:rsidRPr="00B16B6B">
                <w:rPr>
                  <w:rStyle w:val="Hyperlink"/>
                  <w:rFonts w:ascii="Arial" w:hAnsi="Arial"/>
                  <w:sz w:val="16"/>
                  <w:szCs w:val="16"/>
                </w:rPr>
                <w:t>https://twitter.com/_ZAHORANSKY_</w:t>
              </w:r>
            </w:hyperlink>
          </w:p>
          <w:p w:rsidR="00AF42C3" w:rsidRDefault="008768FA" w:rsidP="00A84FF7">
            <w:pPr>
              <w:pStyle w:val="Kopfzeile"/>
              <w:spacing w:line="288" w:lineRule="auto"/>
              <w:rPr>
                <w:rStyle w:val="Hyperlink"/>
                <w:rFonts w:ascii="Arial" w:hAnsi="Arial"/>
                <w:sz w:val="16"/>
                <w:szCs w:val="16"/>
              </w:rPr>
            </w:pPr>
            <w:hyperlink r:id="rId14" w:history="1">
              <w:r w:rsidR="00AF42C3" w:rsidRPr="00B16B6B">
                <w:rPr>
                  <w:rStyle w:val="Hyperlink"/>
                  <w:rFonts w:ascii="Arial" w:hAnsi="Arial"/>
                  <w:sz w:val="16"/>
                  <w:szCs w:val="16"/>
                </w:rPr>
                <w:t>https://www.youtube.com/user/ZAHORANSKYGROUP</w:t>
              </w:r>
            </w:hyperlink>
          </w:p>
          <w:p w:rsidR="00AF42C3" w:rsidRPr="00E46791" w:rsidRDefault="00AF42C3" w:rsidP="00A84FF7">
            <w:pPr>
              <w:pStyle w:val="Kopfzeile"/>
              <w:spacing w:line="288" w:lineRule="auto"/>
              <w:rPr>
                <w:rStyle w:val="Hyperlink"/>
                <w:rFonts w:ascii="Arial" w:hAnsi="Arial"/>
                <w:sz w:val="16"/>
                <w:szCs w:val="16"/>
              </w:rPr>
            </w:pPr>
            <w:r w:rsidRPr="000F12E7">
              <w:rPr>
                <w:rStyle w:val="Hyperlink"/>
                <w:rFonts w:ascii="Arial" w:hAnsi="Arial"/>
                <w:sz w:val="16"/>
                <w:szCs w:val="16"/>
              </w:rPr>
              <w:t>https://www.linkedin.com/company/zahoransky-group/</w:t>
            </w:r>
          </w:p>
          <w:p w:rsidR="00AF42C3" w:rsidRPr="001827A5" w:rsidRDefault="00AF42C3" w:rsidP="00A84FF7">
            <w:pPr>
              <w:pStyle w:val="Kopfzeile"/>
              <w:spacing w:line="288" w:lineRule="auto"/>
              <w:rPr>
                <w:rFonts w:ascii="Arial" w:hAnsi="Arial"/>
                <w:sz w:val="16"/>
                <w:szCs w:val="16"/>
              </w:rPr>
            </w:pPr>
          </w:p>
        </w:tc>
        <w:tc>
          <w:tcPr>
            <w:tcW w:w="4627" w:type="dxa"/>
            <w:shd w:val="clear" w:color="auto" w:fill="auto"/>
          </w:tcPr>
          <w:p w:rsidR="00AF42C3" w:rsidRPr="00AF42C3" w:rsidRDefault="00AF42C3" w:rsidP="00A84FF7">
            <w:pPr>
              <w:pStyle w:val="Kopfzeile"/>
              <w:tabs>
                <w:tab w:val="left" w:pos="4751"/>
              </w:tabs>
              <w:spacing w:line="288" w:lineRule="auto"/>
              <w:ind w:firstLine="657"/>
              <w:rPr>
                <w:rFonts w:ascii="Arial" w:hAnsi="Arial"/>
                <w:b/>
                <w:sz w:val="16"/>
                <w:szCs w:val="16"/>
                <w:lang w:val="en-US"/>
              </w:rPr>
            </w:pPr>
            <w:r w:rsidRPr="00AF42C3">
              <w:rPr>
                <w:rFonts w:ascii="Arial" w:hAnsi="Arial"/>
                <w:b/>
                <w:sz w:val="16"/>
                <w:szCs w:val="16"/>
                <w:lang w:val="en-US"/>
              </w:rPr>
              <w:t>Public Relations:</w:t>
            </w:r>
          </w:p>
          <w:p w:rsidR="00AF42C3" w:rsidRPr="00AF42C3" w:rsidRDefault="00AF42C3" w:rsidP="00A84FF7">
            <w:pPr>
              <w:pStyle w:val="Kopfzeile"/>
              <w:tabs>
                <w:tab w:val="left" w:pos="4751"/>
              </w:tabs>
              <w:spacing w:line="288" w:lineRule="auto"/>
              <w:ind w:firstLine="657"/>
              <w:rPr>
                <w:rFonts w:ascii="Arial" w:hAnsi="Arial"/>
                <w:sz w:val="16"/>
                <w:szCs w:val="16"/>
                <w:lang w:val="en-US"/>
              </w:rPr>
            </w:pPr>
            <w:proofErr w:type="spellStart"/>
            <w:r w:rsidRPr="00AF42C3">
              <w:rPr>
                <w:rFonts w:ascii="Arial" w:hAnsi="Arial"/>
                <w:sz w:val="16"/>
                <w:szCs w:val="16"/>
                <w:lang w:val="en-US"/>
              </w:rPr>
              <w:t>Press'n'Relations</w:t>
            </w:r>
            <w:proofErr w:type="spellEnd"/>
            <w:r w:rsidRPr="00AF42C3">
              <w:rPr>
                <w:rFonts w:ascii="Arial" w:hAnsi="Arial"/>
                <w:sz w:val="16"/>
                <w:szCs w:val="16"/>
                <w:lang w:val="en-US"/>
              </w:rPr>
              <w:t xml:space="preserve"> GmbH</w:t>
            </w:r>
          </w:p>
          <w:p w:rsidR="00AF42C3" w:rsidRPr="00AF42C3" w:rsidRDefault="00AF42C3" w:rsidP="00A84FF7">
            <w:pPr>
              <w:pStyle w:val="Kopfzeile"/>
              <w:tabs>
                <w:tab w:val="left" w:pos="4751"/>
              </w:tabs>
              <w:spacing w:line="288" w:lineRule="auto"/>
              <w:ind w:firstLine="657"/>
              <w:rPr>
                <w:rFonts w:ascii="Arial" w:hAnsi="Arial"/>
                <w:sz w:val="16"/>
                <w:szCs w:val="16"/>
                <w:lang w:val="en-US"/>
              </w:rPr>
            </w:pPr>
            <w:proofErr w:type="spellStart"/>
            <w:r w:rsidRPr="00AF42C3">
              <w:rPr>
                <w:rFonts w:ascii="Arial" w:hAnsi="Arial"/>
                <w:sz w:val="16"/>
                <w:szCs w:val="16"/>
                <w:lang w:val="en-US"/>
              </w:rPr>
              <w:t>Nataša</w:t>
            </w:r>
            <w:proofErr w:type="spellEnd"/>
            <w:r w:rsidRPr="00AF42C3">
              <w:rPr>
                <w:rFonts w:ascii="Arial" w:hAnsi="Arial"/>
                <w:sz w:val="16"/>
                <w:szCs w:val="16"/>
                <w:lang w:val="en-US"/>
              </w:rPr>
              <w:t xml:space="preserve"> </w:t>
            </w:r>
            <w:proofErr w:type="spellStart"/>
            <w:r w:rsidRPr="00AF42C3">
              <w:rPr>
                <w:rFonts w:ascii="Arial" w:hAnsi="Arial"/>
                <w:sz w:val="16"/>
                <w:szCs w:val="16"/>
                <w:lang w:val="en-US"/>
              </w:rPr>
              <w:t>Forstner</w:t>
            </w:r>
            <w:proofErr w:type="spellEnd"/>
            <w:r w:rsidRPr="00AF42C3">
              <w:rPr>
                <w:rFonts w:ascii="Arial" w:hAnsi="Arial"/>
                <w:sz w:val="16"/>
                <w:szCs w:val="16"/>
                <w:lang w:val="en-US"/>
              </w:rPr>
              <w:t xml:space="preserve">, Thomas Seibold </w:t>
            </w:r>
          </w:p>
          <w:p w:rsidR="00AF42C3" w:rsidRPr="00B975B8" w:rsidRDefault="00AF42C3" w:rsidP="00A84FF7">
            <w:pPr>
              <w:pStyle w:val="Kopfzeile"/>
              <w:tabs>
                <w:tab w:val="left" w:pos="4751"/>
              </w:tabs>
              <w:spacing w:line="288" w:lineRule="auto"/>
              <w:ind w:firstLine="657"/>
              <w:rPr>
                <w:rFonts w:ascii="Arial" w:hAnsi="Arial"/>
                <w:sz w:val="16"/>
                <w:szCs w:val="16"/>
              </w:rPr>
            </w:pPr>
            <w:r w:rsidRPr="00B975B8">
              <w:rPr>
                <w:rFonts w:ascii="Arial" w:hAnsi="Arial"/>
                <w:sz w:val="16"/>
                <w:szCs w:val="16"/>
              </w:rPr>
              <w:t>Magirusstr. 33</w:t>
            </w:r>
            <w:r>
              <w:rPr>
                <w:rFonts w:ascii="Arial" w:hAnsi="Arial"/>
                <w:sz w:val="16"/>
                <w:szCs w:val="16"/>
              </w:rPr>
              <w:t xml:space="preserve">, </w:t>
            </w:r>
            <w:r w:rsidRPr="00B975B8">
              <w:rPr>
                <w:rFonts w:ascii="Arial" w:hAnsi="Arial"/>
                <w:sz w:val="16"/>
                <w:szCs w:val="16"/>
              </w:rPr>
              <w:t>89077 Ulm</w:t>
            </w:r>
          </w:p>
          <w:p w:rsidR="00AF42C3" w:rsidRPr="00B975B8" w:rsidRDefault="00AF42C3" w:rsidP="00A84FF7">
            <w:pPr>
              <w:pStyle w:val="Kopfzeile"/>
              <w:tabs>
                <w:tab w:val="left" w:pos="4751"/>
              </w:tabs>
              <w:spacing w:line="288" w:lineRule="auto"/>
              <w:ind w:firstLine="657"/>
              <w:rPr>
                <w:rFonts w:ascii="Arial" w:hAnsi="Arial"/>
                <w:sz w:val="16"/>
                <w:szCs w:val="16"/>
              </w:rPr>
            </w:pPr>
            <w:r w:rsidRPr="00B975B8">
              <w:rPr>
                <w:rFonts w:ascii="Arial" w:hAnsi="Arial"/>
                <w:sz w:val="16"/>
                <w:szCs w:val="16"/>
              </w:rPr>
              <w:t>Tel. +49 (0) 731 96287-1</w:t>
            </w:r>
            <w:r>
              <w:rPr>
                <w:rFonts w:ascii="Arial" w:hAnsi="Arial"/>
                <w:sz w:val="16"/>
                <w:szCs w:val="16"/>
              </w:rPr>
              <w:t>7</w:t>
            </w:r>
            <w:r w:rsidRPr="00B975B8">
              <w:rPr>
                <w:rFonts w:ascii="Arial" w:hAnsi="Arial"/>
                <w:sz w:val="16"/>
                <w:szCs w:val="16"/>
              </w:rPr>
              <w:t xml:space="preserve"> bzw. 1</w:t>
            </w:r>
            <w:r>
              <w:rPr>
                <w:rFonts w:ascii="Arial" w:hAnsi="Arial"/>
                <w:sz w:val="16"/>
                <w:szCs w:val="16"/>
              </w:rPr>
              <w:t>9</w:t>
            </w:r>
          </w:p>
          <w:p w:rsidR="00AF42C3" w:rsidRPr="00B975B8" w:rsidRDefault="00AF42C3" w:rsidP="00A84FF7">
            <w:pPr>
              <w:pStyle w:val="Kopfzeile"/>
              <w:tabs>
                <w:tab w:val="left" w:pos="4751"/>
              </w:tabs>
              <w:spacing w:line="288" w:lineRule="auto"/>
              <w:ind w:firstLine="657"/>
              <w:rPr>
                <w:rFonts w:ascii="Arial" w:hAnsi="Arial"/>
                <w:sz w:val="16"/>
                <w:szCs w:val="16"/>
              </w:rPr>
            </w:pPr>
            <w:r w:rsidRPr="00B975B8">
              <w:rPr>
                <w:rFonts w:ascii="Arial" w:hAnsi="Arial"/>
                <w:sz w:val="16"/>
                <w:szCs w:val="16"/>
              </w:rPr>
              <w:t>Fax +49 (0) 731 96287-97</w:t>
            </w:r>
          </w:p>
          <w:p w:rsidR="00AF42C3" w:rsidRDefault="00AF42C3" w:rsidP="00A84FF7">
            <w:pPr>
              <w:pStyle w:val="Kopfzeile"/>
              <w:tabs>
                <w:tab w:val="left" w:pos="4751"/>
              </w:tabs>
              <w:spacing w:line="288" w:lineRule="auto"/>
              <w:ind w:firstLine="657"/>
            </w:pPr>
            <w:r w:rsidRPr="00B975B8">
              <w:rPr>
                <w:rFonts w:ascii="Arial" w:hAnsi="Arial"/>
                <w:sz w:val="16"/>
                <w:szCs w:val="16"/>
              </w:rPr>
              <w:t xml:space="preserve">E-Mail: </w:t>
            </w:r>
            <w:hyperlink r:id="rId15" w:history="1">
              <w:r w:rsidRPr="00B16B6B">
                <w:rPr>
                  <w:rStyle w:val="Hyperlink"/>
                  <w:rFonts w:ascii="Arial" w:hAnsi="Arial"/>
                  <w:sz w:val="16"/>
                  <w:szCs w:val="16"/>
                </w:rPr>
                <w:t>nfo@press-n-relations.de</w:t>
              </w:r>
            </w:hyperlink>
            <w:r>
              <w:rPr>
                <w:rFonts w:ascii="Arial" w:hAnsi="Arial"/>
                <w:sz w:val="16"/>
                <w:szCs w:val="16"/>
              </w:rPr>
              <w:t xml:space="preserve">, </w:t>
            </w:r>
          </w:p>
          <w:p w:rsidR="00AF42C3" w:rsidRDefault="008768FA" w:rsidP="00A84FF7">
            <w:pPr>
              <w:pStyle w:val="Kopfzeile"/>
              <w:tabs>
                <w:tab w:val="left" w:pos="4751"/>
              </w:tabs>
              <w:spacing w:line="288" w:lineRule="auto"/>
              <w:ind w:firstLine="657"/>
              <w:rPr>
                <w:rFonts w:ascii="Arial" w:hAnsi="Arial"/>
                <w:sz w:val="16"/>
                <w:szCs w:val="16"/>
              </w:rPr>
            </w:pPr>
            <w:hyperlink r:id="rId16" w:history="1">
              <w:r w:rsidR="00AF42C3" w:rsidRPr="00A76358">
                <w:rPr>
                  <w:rStyle w:val="Hyperlink"/>
                  <w:rFonts w:ascii="Arial" w:hAnsi="Arial"/>
                  <w:sz w:val="16"/>
                  <w:szCs w:val="16"/>
                </w:rPr>
                <w:t>ts@press-n-relations.de</w:t>
              </w:r>
            </w:hyperlink>
          </w:p>
          <w:p w:rsidR="00AF42C3" w:rsidRDefault="008768FA" w:rsidP="00A84FF7">
            <w:pPr>
              <w:pStyle w:val="Kopfzeile"/>
              <w:tabs>
                <w:tab w:val="left" w:pos="4751"/>
              </w:tabs>
              <w:spacing w:line="288" w:lineRule="auto"/>
              <w:ind w:firstLine="657"/>
              <w:rPr>
                <w:rFonts w:ascii="Arial" w:hAnsi="Arial"/>
                <w:sz w:val="16"/>
                <w:szCs w:val="16"/>
              </w:rPr>
            </w:pPr>
            <w:hyperlink r:id="rId17" w:history="1">
              <w:r w:rsidR="00DA201C">
                <w:rPr>
                  <w:rStyle w:val="Hyperlink"/>
                  <w:rFonts w:ascii="Arial" w:hAnsi="Arial"/>
                  <w:sz w:val="16"/>
                  <w:szCs w:val="16"/>
                </w:rPr>
                <w:t>https://www.press-n-relations.de/</w:t>
              </w:r>
            </w:hyperlink>
          </w:p>
          <w:p w:rsidR="00AF42C3" w:rsidRDefault="00AF42C3" w:rsidP="00A84FF7">
            <w:pPr>
              <w:pStyle w:val="Kopfzeile"/>
              <w:tabs>
                <w:tab w:val="left" w:pos="4751"/>
              </w:tabs>
              <w:spacing w:line="288" w:lineRule="auto"/>
              <w:ind w:firstLine="657"/>
              <w:rPr>
                <w:rFonts w:ascii="Arial" w:hAnsi="Arial"/>
                <w:sz w:val="16"/>
                <w:szCs w:val="16"/>
              </w:rPr>
            </w:pPr>
          </w:p>
          <w:p w:rsidR="00AF42C3" w:rsidRDefault="00AF42C3" w:rsidP="00A84FF7">
            <w:pPr>
              <w:pStyle w:val="Kopfzeile"/>
              <w:tabs>
                <w:tab w:val="left" w:pos="4751"/>
              </w:tabs>
              <w:spacing w:line="288" w:lineRule="auto"/>
              <w:ind w:firstLine="657"/>
              <w:rPr>
                <w:rFonts w:ascii="Arial" w:hAnsi="Arial"/>
                <w:sz w:val="16"/>
                <w:szCs w:val="16"/>
              </w:rPr>
            </w:pPr>
          </w:p>
          <w:p w:rsidR="00AF42C3" w:rsidRDefault="00AF42C3" w:rsidP="00A84FF7">
            <w:pPr>
              <w:pStyle w:val="Kopfzeile"/>
              <w:tabs>
                <w:tab w:val="left" w:pos="4751"/>
              </w:tabs>
              <w:spacing w:line="288" w:lineRule="auto"/>
              <w:ind w:firstLine="657"/>
              <w:rPr>
                <w:rFonts w:ascii="Arial" w:hAnsi="Arial"/>
                <w:sz w:val="16"/>
                <w:szCs w:val="16"/>
              </w:rPr>
            </w:pPr>
          </w:p>
          <w:p w:rsidR="00AF42C3" w:rsidRPr="00F727E1" w:rsidRDefault="00AF42C3" w:rsidP="00A84FF7">
            <w:pPr>
              <w:pStyle w:val="Kopfzeile"/>
              <w:tabs>
                <w:tab w:val="left" w:pos="4751"/>
              </w:tabs>
              <w:spacing w:line="288" w:lineRule="auto"/>
              <w:ind w:firstLine="657"/>
              <w:rPr>
                <w:rFonts w:ascii="Arial" w:hAnsi="Arial"/>
                <w:sz w:val="16"/>
                <w:szCs w:val="16"/>
              </w:rPr>
            </w:pPr>
          </w:p>
          <w:p w:rsidR="00AF42C3" w:rsidRPr="00F727E1" w:rsidRDefault="00AF42C3" w:rsidP="00A84FF7">
            <w:pPr>
              <w:spacing w:line="288" w:lineRule="auto"/>
              <w:ind w:firstLine="657"/>
              <w:rPr>
                <w:rFonts w:ascii="Arial" w:hAnsi="Arial"/>
                <w:sz w:val="16"/>
                <w:szCs w:val="16"/>
              </w:rPr>
            </w:pPr>
          </w:p>
        </w:tc>
      </w:tr>
      <w:tr w:rsidR="00AF42C3" w:rsidRPr="00E93399" w:rsidTr="00A84FF7">
        <w:tc>
          <w:tcPr>
            <w:tcW w:w="4128" w:type="dxa"/>
            <w:shd w:val="clear" w:color="auto" w:fill="auto"/>
          </w:tcPr>
          <w:p w:rsidR="00AF42C3" w:rsidRPr="00E93399" w:rsidRDefault="00AF42C3" w:rsidP="00A84FF7">
            <w:pPr>
              <w:pStyle w:val="Kopfzeile"/>
              <w:tabs>
                <w:tab w:val="clear" w:pos="4536"/>
                <w:tab w:val="clear" w:pos="9072"/>
              </w:tabs>
              <w:spacing w:line="288" w:lineRule="auto"/>
              <w:rPr>
                <w:rFonts w:ascii="Arial" w:hAnsi="Arial"/>
                <w:b/>
                <w:sz w:val="16"/>
                <w:szCs w:val="16"/>
              </w:rPr>
            </w:pPr>
          </w:p>
        </w:tc>
        <w:tc>
          <w:tcPr>
            <w:tcW w:w="4627" w:type="dxa"/>
            <w:shd w:val="clear" w:color="auto" w:fill="auto"/>
          </w:tcPr>
          <w:p w:rsidR="00AF42C3" w:rsidRPr="00E93399" w:rsidRDefault="00AF42C3" w:rsidP="00A84FF7">
            <w:pPr>
              <w:pStyle w:val="Kopfzeile"/>
              <w:tabs>
                <w:tab w:val="left" w:pos="4751"/>
              </w:tabs>
              <w:spacing w:line="288" w:lineRule="auto"/>
              <w:ind w:firstLine="657"/>
              <w:rPr>
                <w:rFonts w:ascii="Arial" w:hAnsi="Arial"/>
                <w:b/>
                <w:sz w:val="16"/>
                <w:szCs w:val="16"/>
              </w:rPr>
            </w:pPr>
          </w:p>
        </w:tc>
      </w:tr>
    </w:tbl>
    <w:p w:rsidR="00AF42C3" w:rsidRPr="0073149D" w:rsidRDefault="00AF42C3" w:rsidP="00AF42C3">
      <w:pPr>
        <w:widowControl w:val="0"/>
        <w:autoSpaceDE w:val="0"/>
        <w:autoSpaceDN w:val="0"/>
        <w:adjustRightInd w:val="0"/>
        <w:spacing w:line="288" w:lineRule="auto"/>
        <w:ind w:right="992"/>
        <w:rPr>
          <w:rFonts w:ascii="Arial" w:eastAsia="Calibri" w:hAnsi="Arial" w:cs="Arial"/>
          <w:b/>
          <w:bCs/>
          <w:sz w:val="16"/>
          <w:szCs w:val="16"/>
          <w:lang w:val="en-US" w:eastAsia="en-US"/>
        </w:rPr>
      </w:pPr>
      <w:r>
        <w:rPr>
          <w:rFonts w:ascii="Arial" w:eastAsia="Calibri" w:hAnsi="Arial" w:cs="Arial"/>
          <w:b/>
          <w:bCs/>
          <w:sz w:val="16"/>
          <w:szCs w:val="16"/>
          <w:lang w:val="en-US" w:eastAsia="en-US"/>
        </w:rPr>
        <w:t>Background information</w:t>
      </w:r>
    </w:p>
    <w:p w:rsidR="00AF42C3" w:rsidRPr="0073149D" w:rsidRDefault="00AF42C3" w:rsidP="00AF42C3">
      <w:pPr>
        <w:widowControl w:val="0"/>
        <w:autoSpaceDE w:val="0"/>
        <w:autoSpaceDN w:val="0"/>
        <w:adjustRightInd w:val="0"/>
        <w:spacing w:line="288" w:lineRule="auto"/>
        <w:ind w:right="992"/>
        <w:rPr>
          <w:rFonts w:ascii="Arial" w:eastAsia="Calibri" w:hAnsi="Arial" w:cs="Arial"/>
          <w:bCs/>
          <w:sz w:val="16"/>
          <w:szCs w:val="16"/>
          <w:lang w:val="en-US" w:eastAsia="en-US"/>
        </w:rPr>
      </w:pPr>
      <w:r w:rsidRPr="00826572">
        <w:rPr>
          <w:rFonts w:ascii="Arial" w:eastAsia="Calibri" w:hAnsi="Arial" w:cs="Arial"/>
          <w:bCs/>
          <w:sz w:val="16"/>
          <w:szCs w:val="16"/>
          <w:lang w:val="en-US" w:eastAsia="en-US"/>
        </w:rPr>
        <w:t>Since 1902, the ZAHORANSKY name has stood for reliability, precision</w:t>
      </w:r>
      <w:r>
        <w:rPr>
          <w:rFonts w:ascii="Arial" w:eastAsia="Calibri" w:hAnsi="Arial" w:cs="Arial"/>
          <w:bCs/>
          <w:sz w:val="16"/>
          <w:szCs w:val="16"/>
          <w:lang w:val="en-US" w:eastAsia="en-US"/>
        </w:rPr>
        <w:t xml:space="preserve">, </w:t>
      </w:r>
      <w:r w:rsidRPr="00826572">
        <w:rPr>
          <w:rFonts w:ascii="Arial" w:eastAsia="Calibri" w:hAnsi="Arial" w:cs="Arial"/>
          <w:bCs/>
          <w:sz w:val="16"/>
          <w:szCs w:val="16"/>
          <w:lang w:val="en-US" w:eastAsia="en-US"/>
        </w:rPr>
        <w:t>and sophisticated technology</w:t>
      </w:r>
      <w:r w:rsidRPr="0073149D">
        <w:rPr>
          <w:rFonts w:ascii="Arial" w:eastAsia="Calibri" w:hAnsi="Arial" w:cs="Arial"/>
          <w:bCs/>
          <w:sz w:val="16"/>
          <w:szCs w:val="16"/>
          <w:lang w:val="en-US" w:eastAsia="en-US"/>
        </w:rPr>
        <w:t xml:space="preserve">. </w:t>
      </w:r>
      <w:r>
        <w:rPr>
          <w:rFonts w:ascii="Arial" w:eastAsia="Calibri" w:hAnsi="Arial" w:cs="Arial"/>
          <w:bCs/>
          <w:sz w:val="16"/>
          <w:szCs w:val="16"/>
          <w:lang w:val="en-US" w:eastAsia="en-US"/>
        </w:rPr>
        <w:t xml:space="preserve">The foundation of the company was laid by </w:t>
      </w:r>
      <w:r w:rsidRPr="0073149D">
        <w:rPr>
          <w:rFonts w:ascii="Arial" w:eastAsia="Calibri" w:hAnsi="Arial" w:cs="Arial"/>
          <w:bCs/>
          <w:sz w:val="16"/>
          <w:szCs w:val="16"/>
          <w:lang w:val="en-US" w:eastAsia="en-US"/>
        </w:rPr>
        <w:t>Anton Zahoransky</w:t>
      </w:r>
      <w:r>
        <w:rPr>
          <w:rFonts w:ascii="Arial" w:eastAsia="Calibri" w:hAnsi="Arial" w:cs="Arial"/>
          <w:bCs/>
          <w:sz w:val="16"/>
          <w:szCs w:val="16"/>
          <w:lang w:val="en-US" w:eastAsia="en-US"/>
        </w:rPr>
        <w:t xml:space="preserve">, who produced the first devices and machines for automation and brush production in his small workshop in </w:t>
      </w:r>
      <w:proofErr w:type="spellStart"/>
      <w:r w:rsidRPr="0073149D">
        <w:rPr>
          <w:rFonts w:ascii="Arial" w:eastAsia="Calibri" w:hAnsi="Arial" w:cs="Arial"/>
          <w:bCs/>
          <w:sz w:val="16"/>
          <w:szCs w:val="16"/>
          <w:lang w:val="en-US" w:eastAsia="en-US"/>
        </w:rPr>
        <w:t>Todtnau</w:t>
      </w:r>
      <w:proofErr w:type="spellEnd"/>
      <w:r w:rsidRPr="0073149D">
        <w:rPr>
          <w:rFonts w:ascii="Arial" w:eastAsia="Calibri" w:hAnsi="Arial" w:cs="Arial"/>
          <w:bCs/>
          <w:sz w:val="16"/>
          <w:szCs w:val="16"/>
          <w:lang w:val="en-US" w:eastAsia="en-US"/>
        </w:rPr>
        <w:t>.</w:t>
      </w:r>
    </w:p>
    <w:p w:rsidR="00AF42C3" w:rsidRPr="0073149D" w:rsidRDefault="00AF42C3" w:rsidP="00AF42C3">
      <w:pPr>
        <w:widowControl w:val="0"/>
        <w:autoSpaceDE w:val="0"/>
        <w:autoSpaceDN w:val="0"/>
        <w:adjustRightInd w:val="0"/>
        <w:spacing w:line="288" w:lineRule="auto"/>
        <w:ind w:right="992"/>
        <w:rPr>
          <w:rFonts w:ascii="Arial" w:eastAsia="Calibri" w:hAnsi="Arial" w:cs="Arial"/>
          <w:bCs/>
          <w:sz w:val="16"/>
          <w:szCs w:val="16"/>
          <w:lang w:val="en-US" w:eastAsia="en-US"/>
        </w:rPr>
      </w:pPr>
    </w:p>
    <w:p w:rsidR="00AF42C3" w:rsidRPr="0073149D" w:rsidRDefault="00AF42C3" w:rsidP="00AF42C3">
      <w:pPr>
        <w:widowControl w:val="0"/>
        <w:autoSpaceDE w:val="0"/>
        <w:autoSpaceDN w:val="0"/>
        <w:adjustRightInd w:val="0"/>
        <w:spacing w:line="288" w:lineRule="auto"/>
        <w:ind w:right="992"/>
        <w:rPr>
          <w:rFonts w:ascii="Arial" w:eastAsia="Calibri" w:hAnsi="Arial" w:cs="Arial"/>
          <w:bCs/>
          <w:sz w:val="16"/>
          <w:szCs w:val="16"/>
          <w:lang w:val="en-US" w:eastAsia="en-US"/>
        </w:rPr>
      </w:pPr>
      <w:r>
        <w:rPr>
          <w:rFonts w:ascii="Arial" w:eastAsia="Calibri" w:hAnsi="Arial" w:cs="Arial"/>
          <w:bCs/>
          <w:sz w:val="16"/>
          <w:szCs w:val="16"/>
          <w:lang w:val="en-US" w:eastAsia="en-US"/>
        </w:rPr>
        <w:t xml:space="preserve">Building on the experiences and skills gathered since then, </w:t>
      </w:r>
      <w:r w:rsidRPr="0073149D">
        <w:rPr>
          <w:rFonts w:ascii="Arial" w:eastAsia="Calibri" w:hAnsi="Arial" w:cs="Arial"/>
          <w:bCs/>
          <w:sz w:val="16"/>
          <w:szCs w:val="16"/>
          <w:lang w:val="en-US" w:eastAsia="en-US"/>
        </w:rPr>
        <w:t xml:space="preserve">ZAHORANSKY </w:t>
      </w:r>
      <w:r>
        <w:rPr>
          <w:rFonts w:ascii="Arial" w:eastAsia="Calibri" w:hAnsi="Arial" w:cs="Arial"/>
          <w:bCs/>
          <w:sz w:val="16"/>
          <w:szCs w:val="16"/>
          <w:lang w:val="en-US" w:eastAsia="en-US"/>
        </w:rPr>
        <w:t xml:space="preserve">today operates as a full-service provider and technology partner for companies in the brush industry, medical technology, and additional industries. With injection-molding tools and mechanical engineering and automation technology, as well as packaging lines, </w:t>
      </w:r>
      <w:r w:rsidRPr="0073149D">
        <w:rPr>
          <w:rFonts w:ascii="Arial" w:eastAsia="Calibri" w:hAnsi="Arial" w:cs="Arial"/>
          <w:bCs/>
          <w:sz w:val="16"/>
          <w:szCs w:val="16"/>
          <w:lang w:val="en-US" w:eastAsia="en-US"/>
        </w:rPr>
        <w:t xml:space="preserve">ZAHORANSKY </w:t>
      </w:r>
      <w:r>
        <w:rPr>
          <w:rFonts w:ascii="Arial" w:eastAsia="Calibri" w:hAnsi="Arial" w:cs="Arial"/>
          <w:bCs/>
          <w:sz w:val="16"/>
          <w:szCs w:val="16"/>
          <w:lang w:val="en-US" w:eastAsia="en-US"/>
        </w:rPr>
        <w:t>covers the full range of individual demands. This is what approx. 900 employees, of which 70 are trainees, work hard at every day at ten locations in Germany, Spain, China, India, Japan, Brazil, and the US</w:t>
      </w:r>
      <w:r w:rsidRPr="0073149D">
        <w:rPr>
          <w:rFonts w:ascii="Arial" w:eastAsia="Calibri" w:hAnsi="Arial" w:cs="Arial"/>
          <w:bCs/>
          <w:sz w:val="16"/>
          <w:szCs w:val="16"/>
          <w:lang w:val="en-US" w:eastAsia="en-US"/>
        </w:rPr>
        <w:t>.</w:t>
      </w:r>
    </w:p>
    <w:p w:rsidR="00AF42C3" w:rsidRPr="0073149D" w:rsidRDefault="00AF42C3" w:rsidP="00AF42C3">
      <w:pPr>
        <w:widowControl w:val="0"/>
        <w:autoSpaceDE w:val="0"/>
        <w:autoSpaceDN w:val="0"/>
        <w:adjustRightInd w:val="0"/>
        <w:spacing w:line="288" w:lineRule="auto"/>
        <w:ind w:right="992"/>
        <w:rPr>
          <w:rFonts w:ascii="Arial" w:eastAsia="Calibri" w:hAnsi="Arial" w:cs="Arial"/>
          <w:bCs/>
          <w:sz w:val="16"/>
          <w:szCs w:val="16"/>
          <w:lang w:val="en-US" w:eastAsia="en-US"/>
        </w:rPr>
      </w:pPr>
    </w:p>
    <w:p w:rsidR="00AF42C3" w:rsidRPr="0073149D" w:rsidRDefault="00AF42C3" w:rsidP="00AF42C3">
      <w:pPr>
        <w:widowControl w:val="0"/>
        <w:autoSpaceDE w:val="0"/>
        <w:autoSpaceDN w:val="0"/>
        <w:adjustRightInd w:val="0"/>
        <w:spacing w:line="288" w:lineRule="auto"/>
        <w:ind w:right="992"/>
        <w:rPr>
          <w:rFonts w:ascii="Arial" w:eastAsia="Calibri" w:hAnsi="Arial" w:cs="Arial"/>
          <w:bCs/>
          <w:sz w:val="16"/>
          <w:szCs w:val="16"/>
          <w:lang w:val="en-US" w:eastAsia="en-US"/>
        </w:rPr>
      </w:pPr>
      <w:r>
        <w:rPr>
          <w:rFonts w:ascii="Arial" w:eastAsia="Calibri" w:hAnsi="Arial" w:cs="Arial"/>
          <w:bCs/>
          <w:sz w:val="16"/>
          <w:szCs w:val="16"/>
          <w:lang w:val="en-US" w:eastAsia="en-US"/>
        </w:rPr>
        <w:t xml:space="preserve">The </w:t>
      </w:r>
      <w:proofErr w:type="gramStart"/>
      <w:r>
        <w:rPr>
          <w:rFonts w:ascii="Arial" w:eastAsia="Calibri" w:hAnsi="Arial" w:cs="Arial"/>
          <w:bCs/>
          <w:sz w:val="16"/>
          <w:szCs w:val="16"/>
          <w:lang w:val="en-US" w:eastAsia="en-US"/>
        </w:rPr>
        <w:t>system-spanning</w:t>
      </w:r>
      <w:proofErr w:type="gramEnd"/>
      <w:r>
        <w:rPr>
          <w:rFonts w:ascii="Arial" w:eastAsia="Calibri" w:hAnsi="Arial" w:cs="Arial"/>
          <w:bCs/>
          <w:sz w:val="16"/>
          <w:szCs w:val="16"/>
          <w:lang w:val="en-US" w:eastAsia="en-US"/>
        </w:rPr>
        <w:t xml:space="preserve"> </w:t>
      </w:r>
      <w:r w:rsidRPr="0073149D">
        <w:rPr>
          <w:rFonts w:ascii="Arial" w:eastAsia="Calibri" w:hAnsi="Arial" w:cs="Arial"/>
          <w:bCs/>
          <w:sz w:val="16"/>
          <w:szCs w:val="16"/>
          <w:lang w:val="en-US" w:eastAsia="en-US"/>
        </w:rPr>
        <w:t xml:space="preserve">ZAHORANSKY </w:t>
      </w:r>
      <w:r>
        <w:rPr>
          <w:rFonts w:ascii="Arial" w:eastAsia="Calibri" w:hAnsi="Arial" w:cs="Arial"/>
          <w:bCs/>
          <w:sz w:val="16"/>
          <w:szCs w:val="16"/>
          <w:lang w:val="en-US" w:eastAsia="en-US"/>
        </w:rPr>
        <w:t xml:space="preserve">solutions cover the entire process chain: starting with the integration of packaging technology through handling up to the programming and robotics in the production of fully automated manufacturing and assembly lines. The </w:t>
      </w:r>
      <w:r w:rsidRPr="0073149D">
        <w:rPr>
          <w:rFonts w:ascii="Arial" w:eastAsia="Calibri" w:hAnsi="Arial" w:cs="Arial"/>
          <w:bCs/>
          <w:sz w:val="16"/>
          <w:szCs w:val="16"/>
          <w:lang w:val="en-US" w:eastAsia="en-US"/>
        </w:rPr>
        <w:t xml:space="preserve">ZAHORANSKY </w:t>
      </w:r>
      <w:r>
        <w:rPr>
          <w:rFonts w:ascii="Arial" w:eastAsia="Calibri" w:hAnsi="Arial" w:cs="Arial"/>
          <w:bCs/>
          <w:sz w:val="16"/>
          <w:szCs w:val="16"/>
          <w:lang w:val="en-US" w:eastAsia="en-US"/>
        </w:rPr>
        <w:t>technologies and services are in high demand in the following industries</w:t>
      </w:r>
      <w:r w:rsidRPr="0073149D">
        <w:rPr>
          <w:rFonts w:ascii="Arial" w:eastAsia="Calibri" w:hAnsi="Arial" w:cs="Arial"/>
          <w:bCs/>
          <w:sz w:val="16"/>
          <w:szCs w:val="16"/>
          <w:lang w:val="en-US" w:eastAsia="en-US"/>
        </w:rPr>
        <w:t xml:space="preserve">: </w:t>
      </w:r>
      <w:r>
        <w:rPr>
          <w:rFonts w:ascii="Arial" w:eastAsia="Calibri" w:hAnsi="Arial" w:cs="Arial"/>
          <w:bCs/>
          <w:sz w:val="16"/>
          <w:szCs w:val="16"/>
          <w:lang w:val="en-US" w:eastAsia="en-US"/>
        </w:rPr>
        <w:t>household and industrial brushes, o</w:t>
      </w:r>
      <w:r w:rsidRPr="0073149D">
        <w:rPr>
          <w:rFonts w:ascii="Arial" w:eastAsia="Calibri" w:hAnsi="Arial" w:cs="Arial"/>
          <w:bCs/>
          <w:sz w:val="16"/>
          <w:szCs w:val="16"/>
          <w:lang w:val="en-US" w:eastAsia="en-US"/>
        </w:rPr>
        <w:t xml:space="preserve">ral </w:t>
      </w:r>
      <w:r>
        <w:rPr>
          <w:rFonts w:ascii="Arial" w:eastAsia="Calibri" w:hAnsi="Arial" w:cs="Arial"/>
          <w:bCs/>
          <w:sz w:val="16"/>
          <w:szCs w:val="16"/>
          <w:lang w:val="en-US" w:eastAsia="en-US"/>
        </w:rPr>
        <w:t>c</w:t>
      </w:r>
      <w:r w:rsidRPr="0073149D">
        <w:rPr>
          <w:rFonts w:ascii="Arial" w:eastAsia="Calibri" w:hAnsi="Arial" w:cs="Arial"/>
          <w:bCs/>
          <w:sz w:val="16"/>
          <w:szCs w:val="16"/>
          <w:lang w:val="en-US" w:eastAsia="en-US"/>
        </w:rPr>
        <w:t xml:space="preserve">are, </w:t>
      </w:r>
      <w:r>
        <w:rPr>
          <w:rFonts w:ascii="Arial" w:eastAsia="Calibri" w:hAnsi="Arial" w:cs="Arial"/>
          <w:bCs/>
          <w:sz w:val="16"/>
          <w:szCs w:val="16"/>
          <w:lang w:val="en-US" w:eastAsia="en-US"/>
        </w:rPr>
        <w:t>medical technology</w:t>
      </w:r>
      <w:r w:rsidRPr="0073149D">
        <w:rPr>
          <w:rFonts w:ascii="Arial" w:eastAsia="Calibri" w:hAnsi="Arial" w:cs="Arial"/>
          <w:bCs/>
          <w:sz w:val="16"/>
          <w:szCs w:val="16"/>
          <w:lang w:val="en-US" w:eastAsia="en-US"/>
        </w:rPr>
        <w:t xml:space="preserve">, </w:t>
      </w:r>
      <w:r>
        <w:rPr>
          <w:rFonts w:ascii="Arial" w:eastAsia="Calibri" w:hAnsi="Arial" w:cs="Arial"/>
          <w:bCs/>
          <w:sz w:val="16"/>
          <w:szCs w:val="16"/>
          <w:lang w:val="en-US" w:eastAsia="en-US"/>
        </w:rPr>
        <w:t>cosmetics</w:t>
      </w:r>
      <w:r w:rsidRPr="0073149D">
        <w:rPr>
          <w:rFonts w:ascii="Arial" w:eastAsia="Calibri" w:hAnsi="Arial" w:cs="Arial"/>
          <w:bCs/>
          <w:sz w:val="16"/>
          <w:szCs w:val="16"/>
          <w:lang w:val="en-US" w:eastAsia="en-US"/>
        </w:rPr>
        <w:t xml:space="preserve">, </w:t>
      </w:r>
      <w:r>
        <w:rPr>
          <w:rFonts w:ascii="Arial" w:eastAsia="Calibri" w:hAnsi="Arial" w:cs="Arial"/>
          <w:bCs/>
          <w:sz w:val="16"/>
          <w:szCs w:val="16"/>
          <w:lang w:val="en-US" w:eastAsia="en-US"/>
        </w:rPr>
        <w:t>c</w:t>
      </w:r>
      <w:r w:rsidRPr="0073149D">
        <w:rPr>
          <w:rFonts w:ascii="Arial" w:eastAsia="Calibri" w:hAnsi="Arial" w:cs="Arial"/>
          <w:bCs/>
          <w:sz w:val="16"/>
          <w:szCs w:val="16"/>
          <w:lang w:val="en-US" w:eastAsia="en-US"/>
        </w:rPr>
        <w:t xml:space="preserve">onsumer </w:t>
      </w:r>
      <w:r>
        <w:rPr>
          <w:rFonts w:ascii="Arial" w:eastAsia="Calibri" w:hAnsi="Arial" w:cs="Arial"/>
          <w:bCs/>
          <w:sz w:val="16"/>
          <w:szCs w:val="16"/>
          <w:lang w:val="en-US" w:eastAsia="en-US"/>
        </w:rPr>
        <w:t>g</w:t>
      </w:r>
      <w:r w:rsidRPr="0073149D">
        <w:rPr>
          <w:rFonts w:ascii="Arial" w:eastAsia="Calibri" w:hAnsi="Arial" w:cs="Arial"/>
          <w:bCs/>
          <w:sz w:val="16"/>
          <w:szCs w:val="16"/>
          <w:lang w:val="en-US" w:eastAsia="en-US"/>
        </w:rPr>
        <w:t>oods</w:t>
      </w:r>
      <w:r>
        <w:rPr>
          <w:rFonts w:ascii="Arial" w:eastAsia="Calibri" w:hAnsi="Arial" w:cs="Arial"/>
          <w:bCs/>
          <w:sz w:val="16"/>
          <w:szCs w:val="16"/>
          <w:lang w:val="en-US" w:eastAsia="en-US"/>
        </w:rPr>
        <w:t>, and packaging</w:t>
      </w:r>
      <w:r w:rsidRPr="0073149D">
        <w:rPr>
          <w:rFonts w:ascii="Arial" w:eastAsia="Calibri" w:hAnsi="Arial" w:cs="Arial"/>
          <w:bCs/>
          <w:sz w:val="16"/>
          <w:szCs w:val="16"/>
          <w:lang w:val="en-US" w:eastAsia="en-US"/>
        </w:rPr>
        <w:t>.</w:t>
      </w:r>
    </w:p>
    <w:p w:rsidR="007E45EB" w:rsidRPr="00AF42C3" w:rsidRDefault="007E45EB" w:rsidP="00AF42C3">
      <w:pPr>
        <w:widowControl w:val="0"/>
        <w:autoSpaceDE w:val="0"/>
        <w:autoSpaceDN w:val="0"/>
        <w:adjustRightInd w:val="0"/>
        <w:spacing w:line="288" w:lineRule="auto"/>
        <w:rPr>
          <w:rFonts w:ascii="Arial" w:eastAsia="Calibri" w:hAnsi="Arial" w:cs="Arial"/>
          <w:bCs/>
          <w:sz w:val="16"/>
          <w:szCs w:val="16"/>
          <w:lang w:val="en-US" w:eastAsia="en-US"/>
        </w:rPr>
      </w:pPr>
    </w:p>
    <w:sectPr w:rsidR="007E45EB" w:rsidRPr="00AF42C3" w:rsidSect="008D36A5">
      <w:headerReference w:type="default" r:id="rId18"/>
      <w:pgSz w:w="11906" w:h="16838" w:code="9"/>
      <w:pgMar w:top="2336" w:right="565"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8FA" w:rsidRDefault="008768FA" w:rsidP="007F1E01">
      <w:r>
        <w:separator/>
      </w:r>
    </w:p>
  </w:endnote>
  <w:endnote w:type="continuationSeparator" w:id="0">
    <w:p w:rsidR="008768FA" w:rsidRDefault="008768FA"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8FA" w:rsidRDefault="008768FA" w:rsidP="007F1E01">
      <w:r>
        <w:separator/>
      </w:r>
    </w:p>
  </w:footnote>
  <w:footnote w:type="continuationSeparator" w:id="0">
    <w:p w:rsidR="008768FA" w:rsidRDefault="008768FA" w:rsidP="007F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E0C" w:rsidRDefault="00372E0C" w:rsidP="002D5C9D">
    <w:pPr>
      <w:pStyle w:val="Kopfzeile"/>
      <w:tabs>
        <w:tab w:val="clear" w:pos="4536"/>
        <w:tab w:val="clear" w:pos="9072"/>
        <w:tab w:val="left" w:pos="3402"/>
        <w:tab w:val="left" w:pos="6840"/>
        <w:tab w:val="right" w:pos="9070"/>
      </w:tabs>
      <w:ind w:left="4395"/>
      <w:jc w:val="right"/>
      <w:rPr>
        <w:rFonts w:ascii="Arial Black" w:hAnsi="Arial Black"/>
        <w:sz w:val="32"/>
      </w:rPr>
    </w:pPr>
    <w:r>
      <w:rPr>
        <w:rFonts w:ascii="Arial Black" w:hAnsi="Arial Black"/>
        <w:noProof/>
        <w:sz w:val="32"/>
      </w:rPr>
      <w:drawing>
        <wp:inline distT="0" distB="0" distL="0" distR="0" wp14:anchorId="7066789D" wp14:editId="15F4BBDD">
          <wp:extent cx="3024000" cy="756000"/>
          <wp:effectExtent l="0" t="0" r="0" b="635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stretch>
                    <a:fillRect/>
                  </a:stretch>
                </pic:blipFill>
                <pic:spPr bwMode="auto">
                  <a:xfrm>
                    <a:off x="0" y="0"/>
                    <a:ext cx="3024000" cy="756000"/>
                  </a:xfrm>
                  <a:prstGeom prst="rect">
                    <a:avLst/>
                  </a:prstGeom>
                  <a:noFill/>
                  <a:ln>
                    <a:noFill/>
                  </a:ln>
                </pic:spPr>
              </pic:pic>
            </a:graphicData>
          </a:graphic>
        </wp:inline>
      </w:drawing>
    </w:r>
  </w:p>
  <w:p w:rsidR="00E36570" w:rsidRDefault="00E36570" w:rsidP="00E87DC8">
    <w:pPr>
      <w:pStyle w:val="Kopfzeile"/>
      <w:tabs>
        <w:tab w:val="clear" w:pos="4536"/>
        <w:tab w:val="left" w:pos="6840"/>
      </w:tabs>
      <w:jc w:val="right"/>
      <w:rPr>
        <w:rFonts w:ascii="Arial Black" w:hAnsi="Arial Black"/>
        <w:sz w:val="32"/>
      </w:rPr>
    </w:pPr>
  </w:p>
  <w:p w:rsidR="00372E0C" w:rsidRPr="00803156" w:rsidRDefault="00DE7B7C" w:rsidP="00803156">
    <w:pPr>
      <w:pStyle w:val="Kopfzeile"/>
      <w:tabs>
        <w:tab w:val="clear" w:pos="4536"/>
        <w:tab w:val="left" w:pos="6300"/>
      </w:tabs>
      <w:rPr>
        <w:rFonts w:ascii="Arial" w:hAnsi="Arial"/>
        <w:sz w:val="20"/>
      </w:rPr>
    </w:pPr>
    <w:r>
      <w:rPr>
        <w:rFonts w:ascii="Arial Black" w:hAnsi="Arial Black"/>
        <w:sz w:val="32"/>
      </w:rPr>
      <w:t>Press</w:t>
    </w:r>
    <w:r w:rsidR="00CA1CED">
      <w:rPr>
        <w:rFonts w:ascii="Arial Black" w:hAnsi="Arial Black"/>
        <w:sz w:val="32"/>
      </w:rPr>
      <w:t xml:space="preserve"> </w:t>
    </w:r>
    <w:r w:rsidR="000769FD">
      <w:rPr>
        <w:rFonts w:ascii="Arial Black" w:hAnsi="Arial Black"/>
        <w:sz w:val="32"/>
      </w:rPr>
      <w:t>R</w:t>
    </w:r>
    <w:r w:rsidR="00CA1CED">
      <w:rPr>
        <w:rFonts w:ascii="Arial Black" w:hAnsi="Arial Black"/>
        <w:sz w:val="32"/>
      </w:rPr>
      <w:t>elease</w:t>
    </w:r>
    <w:r w:rsidR="0009321E">
      <w:rPr>
        <w:rFonts w:ascii="Arial Black" w:hAnsi="Arial Black"/>
        <w:sz w:val="32"/>
      </w:rPr>
      <w:tab/>
    </w:r>
    <w:r w:rsidR="0009321E">
      <w:rPr>
        <w:rFonts w:ascii="Arial Black" w:hAnsi="Arial Black"/>
        <w:sz w:val="32"/>
      </w:rPr>
      <w:tab/>
    </w:r>
    <w:r w:rsidR="00CA1CED">
      <w:rPr>
        <w:rFonts w:ascii="Arial" w:hAnsi="Arial"/>
        <w:sz w:val="20"/>
      </w:rPr>
      <w:t>Page</w:t>
    </w:r>
    <w:r w:rsidR="00372E0C">
      <w:rPr>
        <w:rFonts w:ascii="Arial" w:hAnsi="Arial"/>
        <w:sz w:val="20"/>
      </w:rPr>
      <w:t xml:space="preserve"> </w:t>
    </w:r>
    <w:r w:rsidR="00372E0C">
      <w:rPr>
        <w:rStyle w:val="Seitenzahl"/>
        <w:rFonts w:ascii="Arial" w:hAnsi="Arial"/>
        <w:sz w:val="20"/>
      </w:rPr>
      <w:fldChar w:fldCharType="begin"/>
    </w:r>
    <w:r w:rsidR="00372E0C">
      <w:rPr>
        <w:rStyle w:val="Seitenzahl"/>
        <w:rFonts w:ascii="Arial" w:hAnsi="Arial"/>
        <w:sz w:val="20"/>
      </w:rPr>
      <w:instrText xml:space="preserve"> PAGE </w:instrText>
    </w:r>
    <w:r w:rsidR="00372E0C">
      <w:rPr>
        <w:rStyle w:val="Seitenzahl"/>
        <w:rFonts w:ascii="Arial" w:hAnsi="Arial"/>
        <w:sz w:val="20"/>
      </w:rPr>
      <w:fldChar w:fldCharType="separate"/>
    </w:r>
    <w:r w:rsidR="00286555">
      <w:rPr>
        <w:rStyle w:val="Seitenzahl"/>
        <w:rFonts w:ascii="Arial" w:hAnsi="Arial"/>
        <w:noProof/>
        <w:sz w:val="20"/>
      </w:rPr>
      <w:t>3</w:t>
    </w:r>
    <w:r w:rsidR="00372E0C">
      <w:rPr>
        <w:rStyle w:val="Seitenzahl"/>
        <w:rFonts w:ascii="Arial" w:hAnsi="Arial"/>
        <w:sz w:val="20"/>
      </w:rPr>
      <w:fldChar w:fldCharType="end"/>
    </w:r>
    <w:r w:rsidR="00372E0C">
      <w:rPr>
        <w:rStyle w:val="Seitenzahl"/>
        <w:rFonts w:ascii="Arial" w:hAnsi="Arial"/>
        <w:sz w:val="20"/>
      </w:rPr>
      <w:t xml:space="preserve"> </w:t>
    </w:r>
    <w:proofErr w:type="spellStart"/>
    <w:r w:rsidR="00CA1CED">
      <w:rPr>
        <w:rStyle w:val="Seitenzahl"/>
        <w:rFonts w:ascii="Arial" w:hAnsi="Arial"/>
        <w:sz w:val="20"/>
      </w:rPr>
      <w:t>of</w:t>
    </w:r>
    <w:proofErr w:type="spellEnd"/>
    <w:r w:rsidR="00372E0C">
      <w:rPr>
        <w:rStyle w:val="Seitenzahl"/>
        <w:rFonts w:ascii="Arial" w:hAnsi="Arial"/>
        <w:sz w:val="20"/>
      </w:rPr>
      <w:t xml:space="preserve"> </w:t>
    </w:r>
    <w:r w:rsidR="00372E0C">
      <w:rPr>
        <w:rStyle w:val="Seitenzahl"/>
        <w:rFonts w:ascii="Arial" w:hAnsi="Arial"/>
        <w:sz w:val="20"/>
      </w:rPr>
      <w:fldChar w:fldCharType="begin"/>
    </w:r>
    <w:r w:rsidR="00372E0C">
      <w:rPr>
        <w:rStyle w:val="Seitenzahl"/>
        <w:rFonts w:ascii="Arial" w:hAnsi="Arial"/>
        <w:sz w:val="20"/>
      </w:rPr>
      <w:instrText xml:space="preserve"> NUMPAGES </w:instrText>
    </w:r>
    <w:r w:rsidR="00372E0C">
      <w:rPr>
        <w:rStyle w:val="Seitenzahl"/>
        <w:rFonts w:ascii="Arial" w:hAnsi="Arial"/>
        <w:sz w:val="20"/>
      </w:rPr>
      <w:fldChar w:fldCharType="separate"/>
    </w:r>
    <w:r w:rsidR="00286555">
      <w:rPr>
        <w:rStyle w:val="Seitenzahl"/>
        <w:rFonts w:ascii="Arial" w:hAnsi="Arial"/>
        <w:noProof/>
        <w:sz w:val="20"/>
      </w:rPr>
      <w:t>3</w:t>
    </w:r>
    <w:r w:rsidR="00372E0C">
      <w:rPr>
        <w:rStyle w:val="Seitenzahl"/>
        <w:rFonts w:ascii="Arial" w:hAnsi="Arial"/>
        <w:sz w:val="20"/>
      </w:rPr>
      <w:fldChar w:fldCharType="end"/>
    </w:r>
  </w:p>
  <w:p w:rsidR="00372E0C" w:rsidRDefault="00372E0C">
    <w:pPr>
      <w:pStyle w:val="Kopfzeile"/>
      <w:rPr>
        <w:sz w:val="20"/>
      </w:rPr>
    </w:pPr>
  </w:p>
  <w:p w:rsidR="0060288B" w:rsidRDefault="0060288B">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01"/>
    <w:rsid w:val="0000054A"/>
    <w:rsid w:val="000014C4"/>
    <w:rsid w:val="00002F4B"/>
    <w:rsid w:val="00007D0F"/>
    <w:rsid w:val="00017CE7"/>
    <w:rsid w:val="00021F67"/>
    <w:rsid w:val="00022D01"/>
    <w:rsid w:val="000323AF"/>
    <w:rsid w:val="00041954"/>
    <w:rsid w:val="000423C4"/>
    <w:rsid w:val="00042432"/>
    <w:rsid w:val="00045556"/>
    <w:rsid w:val="00050DC1"/>
    <w:rsid w:val="000519A2"/>
    <w:rsid w:val="000528B1"/>
    <w:rsid w:val="00052E64"/>
    <w:rsid w:val="0005771A"/>
    <w:rsid w:val="0005792A"/>
    <w:rsid w:val="00060301"/>
    <w:rsid w:val="00061122"/>
    <w:rsid w:val="000663BE"/>
    <w:rsid w:val="000668BF"/>
    <w:rsid w:val="000702FE"/>
    <w:rsid w:val="000769FD"/>
    <w:rsid w:val="00076D92"/>
    <w:rsid w:val="00077433"/>
    <w:rsid w:val="000837A1"/>
    <w:rsid w:val="000903BC"/>
    <w:rsid w:val="00092C3C"/>
    <w:rsid w:val="0009321E"/>
    <w:rsid w:val="00096389"/>
    <w:rsid w:val="00096FCF"/>
    <w:rsid w:val="00097277"/>
    <w:rsid w:val="000A5A01"/>
    <w:rsid w:val="000A6700"/>
    <w:rsid w:val="000B6ABF"/>
    <w:rsid w:val="000C0C25"/>
    <w:rsid w:val="000C4AAE"/>
    <w:rsid w:val="000C60F2"/>
    <w:rsid w:val="000D57F9"/>
    <w:rsid w:val="000D75F6"/>
    <w:rsid w:val="000E2E0C"/>
    <w:rsid w:val="000E78CA"/>
    <w:rsid w:val="000E7AEF"/>
    <w:rsid w:val="000E7E5F"/>
    <w:rsid w:val="000F12E7"/>
    <w:rsid w:val="000F7F49"/>
    <w:rsid w:val="00102443"/>
    <w:rsid w:val="00113620"/>
    <w:rsid w:val="00115694"/>
    <w:rsid w:val="00117B35"/>
    <w:rsid w:val="001236B6"/>
    <w:rsid w:val="001256F6"/>
    <w:rsid w:val="00125F61"/>
    <w:rsid w:val="00131568"/>
    <w:rsid w:val="00132FC6"/>
    <w:rsid w:val="00134553"/>
    <w:rsid w:val="00145CD5"/>
    <w:rsid w:val="00147712"/>
    <w:rsid w:val="00152966"/>
    <w:rsid w:val="0015659E"/>
    <w:rsid w:val="00157803"/>
    <w:rsid w:val="001640E0"/>
    <w:rsid w:val="00165707"/>
    <w:rsid w:val="001668E1"/>
    <w:rsid w:val="00166B99"/>
    <w:rsid w:val="00170537"/>
    <w:rsid w:val="001747B1"/>
    <w:rsid w:val="00175E35"/>
    <w:rsid w:val="00181692"/>
    <w:rsid w:val="0018221F"/>
    <w:rsid w:val="001827A5"/>
    <w:rsid w:val="00183692"/>
    <w:rsid w:val="001A7F13"/>
    <w:rsid w:val="001B11A4"/>
    <w:rsid w:val="001B6471"/>
    <w:rsid w:val="001B70B9"/>
    <w:rsid w:val="001B7296"/>
    <w:rsid w:val="001C03D6"/>
    <w:rsid w:val="001C1C88"/>
    <w:rsid w:val="001C3984"/>
    <w:rsid w:val="001D0E90"/>
    <w:rsid w:val="001D379B"/>
    <w:rsid w:val="001D5BAC"/>
    <w:rsid w:val="001D6615"/>
    <w:rsid w:val="001E236C"/>
    <w:rsid w:val="001E2D68"/>
    <w:rsid w:val="001E3A86"/>
    <w:rsid w:val="001E792D"/>
    <w:rsid w:val="001F4B30"/>
    <w:rsid w:val="001F58BB"/>
    <w:rsid w:val="00202703"/>
    <w:rsid w:val="00202F99"/>
    <w:rsid w:val="00212C57"/>
    <w:rsid w:val="0022024C"/>
    <w:rsid w:val="00222098"/>
    <w:rsid w:val="002240EF"/>
    <w:rsid w:val="00230A32"/>
    <w:rsid w:val="002330A1"/>
    <w:rsid w:val="00234016"/>
    <w:rsid w:val="0023613B"/>
    <w:rsid w:val="00246C1E"/>
    <w:rsid w:val="002471AD"/>
    <w:rsid w:val="0025455A"/>
    <w:rsid w:val="00255ADA"/>
    <w:rsid w:val="00256A54"/>
    <w:rsid w:val="002626A2"/>
    <w:rsid w:val="002654DD"/>
    <w:rsid w:val="0027531C"/>
    <w:rsid w:val="00275DF0"/>
    <w:rsid w:val="00280FC2"/>
    <w:rsid w:val="00281603"/>
    <w:rsid w:val="00282740"/>
    <w:rsid w:val="002827C6"/>
    <w:rsid w:val="00286555"/>
    <w:rsid w:val="00287377"/>
    <w:rsid w:val="00287989"/>
    <w:rsid w:val="002926B2"/>
    <w:rsid w:val="00293667"/>
    <w:rsid w:val="00293D30"/>
    <w:rsid w:val="00294E92"/>
    <w:rsid w:val="00296BDB"/>
    <w:rsid w:val="002A005D"/>
    <w:rsid w:val="002A0AD9"/>
    <w:rsid w:val="002A2BCA"/>
    <w:rsid w:val="002B43D5"/>
    <w:rsid w:val="002B53A7"/>
    <w:rsid w:val="002B7FFC"/>
    <w:rsid w:val="002C128F"/>
    <w:rsid w:val="002D0CE0"/>
    <w:rsid w:val="002D3E76"/>
    <w:rsid w:val="002D3F82"/>
    <w:rsid w:val="002D5710"/>
    <w:rsid w:val="002D5C9D"/>
    <w:rsid w:val="002D5DDE"/>
    <w:rsid w:val="002D6A4C"/>
    <w:rsid w:val="002E2AA6"/>
    <w:rsid w:val="002E3F0A"/>
    <w:rsid w:val="002E4023"/>
    <w:rsid w:val="002E689A"/>
    <w:rsid w:val="002F414A"/>
    <w:rsid w:val="002F498F"/>
    <w:rsid w:val="002F5C0D"/>
    <w:rsid w:val="003043B0"/>
    <w:rsid w:val="003047A1"/>
    <w:rsid w:val="00305C34"/>
    <w:rsid w:val="0030636E"/>
    <w:rsid w:val="00310A12"/>
    <w:rsid w:val="00315F3C"/>
    <w:rsid w:val="0032617C"/>
    <w:rsid w:val="00333A5B"/>
    <w:rsid w:val="0033423D"/>
    <w:rsid w:val="00336975"/>
    <w:rsid w:val="003377A6"/>
    <w:rsid w:val="00341A26"/>
    <w:rsid w:val="00343241"/>
    <w:rsid w:val="0034776A"/>
    <w:rsid w:val="003509BB"/>
    <w:rsid w:val="00352B5A"/>
    <w:rsid w:val="00357A75"/>
    <w:rsid w:val="003631E5"/>
    <w:rsid w:val="00364CA1"/>
    <w:rsid w:val="00365408"/>
    <w:rsid w:val="00370A83"/>
    <w:rsid w:val="00372866"/>
    <w:rsid w:val="00372E0C"/>
    <w:rsid w:val="00373BA9"/>
    <w:rsid w:val="003744C5"/>
    <w:rsid w:val="003768CE"/>
    <w:rsid w:val="00386D92"/>
    <w:rsid w:val="00392A27"/>
    <w:rsid w:val="00393FB7"/>
    <w:rsid w:val="003A133D"/>
    <w:rsid w:val="003A351A"/>
    <w:rsid w:val="003A3695"/>
    <w:rsid w:val="003A4B73"/>
    <w:rsid w:val="003B059B"/>
    <w:rsid w:val="003B1DBB"/>
    <w:rsid w:val="003B5790"/>
    <w:rsid w:val="003B68B1"/>
    <w:rsid w:val="003B6F76"/>
    <w:rsid w:val="003C77F4"/>
    <w:rsid w:val="003D0835"/>
    <w:rsid w:val="003D083F"/>
    <w:rsid w:val="003D0D3A"/>
    <w:rsid w:val="003D5B99"/>
    <w:rsid w:val="003D6DC1"/>
    <w:rsid w:val="003E238A"/>
    <w:rsid w:val="003F1518"/>
    <w:rsid w:val="003F2BD0"/>
    <w:rsid w:val="003F5A3E"/>
    <w:rsid w:val="003F6D86"/>
    <w:rsid w:val="0040274D"/>
    <w:rsid w:val="0040399B"/>
    <w:rsid w:val="00404075"/>
    <w:rsid w:val="00405A64"/>
    <w:rsid w:val="00413E23"/>
    <w:rsid w:val="004161D2"/>
    <w:rsid w:val="00426403"/>
    <w:rsid w:val="00426A33"/>
    <w:rsid w:val="00427C79"/>
    <w:rsid w:val="004301D9"/>
    <w:rsid w:val="00431EC1"/>
    <w:rsid w:val="00441F49"/>
    <w:rsid w:val="00447402"/>
    <w:rsid w:val="004475B8"/>
    <w:rsid w:val="00451D96"/>
    <w:rsid w:val="00455CD3"/>
    <w:rsid w:val="0046006F"/>
    <w:rsid w:val="004617AD"/>
    <w:rsid w:val="004627D8"/>
    <w:rsid w:val="004640A4"/>
    <w:rsid w:val="004676D3"/>
    <w:rsid w:val="0046779B"/>
    <w:rsid w:val="00477186"/>
    <w:rsid w:val="0048469D"/>
    <w:rsid w:val="00492692"/>
    <w:rsid w:val="00494CED"/>
    <w:rsid w:val="0049608E"/>
    <w:rsid w:val="004A0A5A"/>
    <w:rsid w:val="004A1BCF"/>
    <w:rsid w:val="004A5C2A"/>
    <w:rsid w:val="004B0575"/>
    <w:rsid w:val="004B0712"/>
    <w:rsid w:val="004B5B30"/>
    <w:rsid w:val="004D02B1"/>
    <w:rsid w:val="004D0BF0"/>
    <w:rsid w:val="004D4F39"/>
    <w:rsid w:val="004E01A5"/>
    <w:rsid w:val="004E07EA"/>
    <w:rsid w:val="004E4993"/>
    <w:rsid w:val="004E5255"/>
    <w:rsid w:val="004F3244"/>
    <w:rsid w:val="004F3A20"/>
    <w:rsid w:val="004F5653"/>
    <w:rsid w:val="004F586A"/>
    <w:rsid w:val="0050027B"/>
    <w:rsid w:val="00503D09"/>
    <w:rsid w:val="00506183"/>
    <w:rsid w:val="00507CDE"/>
    <w:rsid w:val="00511381"/>
    <w:rsid w:val="0051578D"/>
    <w:rsid w:val="00517286"/>
    <w:rsid w:val="00522C0D"/>
    <w:rsid w:val="00523416"/>
    <w:rsid w:val="005248F9"/>
    <w:rsid w:val="00526EEA"/>
    <w:rsid w:val="0053049A"/>
    <w:rsid w:val="00541A82"/>
    <w:rsid w:val="00543372"/>
    <w:rsid w:val="00544ACE"/>
    <w:rsid w:val="00550FFB"/>
    <w:rsid w:val="00551633"/>
    <w:rsid w:val="00552645"/>
    <w:rsid w:val="00552D7F"/>
    <w:rsid w:val="0055593C"/>
    <w:rsid w:val="005600C6"/>
    <w:rsid w:val="0056707E"/>
    <w:rsid w:val="00580E8E"/>
    <w:rsid w:val="0058190F"/>
    <w:rsid w:val="00583428"/>
    <w:rsid w:val="00583891"/>
    <w:rsid w:val="00585E82"/>
    <w:rsid w:val="005912B9"/>
    <w:rsid w:val="00592C54"/>
    <w:rsid w:val="005938A3"/>
    <w:rsid w:val="005948CD"/>
    <w:rsid w:val="00595ADD"/>
    <w:rsid w:val="005A0DD8"/>
    <w:rsid w:val="005A1589"/>
    <w:rsid w:val="005A4026"/>
    <w:rsid w:val="005A4240"/>
    <w:rsid w:val="005B42F4"/>
    <w:rsid w:val="005B4DCA"/>
    <w:rsid w:val="005C0EDB"/>
    <w:rsid w:val="005E48A7"/>
    <w:rsid w:val="005E556D"/>
    <w:rsid w:val="005E5903"/>
    <w:rsid w:val="005E70A2"/>
    <w:rsid w:val="005E7C89"/>
    <w:rsid w:val="005F3467"/>
    <w:rsid w:val="005F5DC5"/>
    <w:rsid w:val="005F7C4E"/>
    <w:rsid w:val="005F7EFC"/>
    <w:rsid w:val="0060288B"/>
    <w:rsid w:val="00603101"/>
    <w:rsid w:val="00604691"/>
    <w:rsid w:val="00605AEF"/>
    <w:rsid w:val="00606E18"/>
    <w:rsid w:val="00613D3F"/>
    <w:rsid w:val="00617647"/>
    <w:rsid w:val="00623199"/>
    <w:rsid w:val="00626471"/>
    <w:rsid w:val="006342B8"/>
    <w:rsid w:val="0064065C"/>
    <w:rsid w:val="006417EF"/>
    <w:rsid w:val="0064272D"/>
    <w:rsid w:val="00645ACD"/>
    <w:rsid w:val="00650B7E"/>
    <w:rsid w:val="006609ED"/>
    <w:rsid w:val="0066169A"/>
    <w:rsid w:val="00663067"/>
    <w:rsid w:val="00666733"/>
    <w:rsid w:val="006737CD"/>
    <w:rsid w:val="0067402C"/>
    <w:rsid w:val="0067787E"/>
    <w:rsid w:val="0068264D"/>
    <w:rsid w:val="00691AAB"/>
    <w:rsid w:val="006975B7"/>
    <w:rsid w:val="006A04CA"/>
    <w:rsid w:val="006A2511"/>
    <w:rsid w:val="006A30D7"/>
    <w:rsid w:val="006B1E57"/>
    <w:rsid w:val="006C06FD"/>
    <w:rsid w:val="006C4260"/>
    <w:rsid w:val="006C5104"/>
    <w:rsid w:val="006D3614"/>
    <w:rsid w:val="006D4077"/>
    <w:rsid w:val="006E0933"/>
    <w:rsid w:val="006E590C"/>
    <w:rsid w:val="00700A23"/>
    <w:rsid w:val="00703423"/>
    <w:rsid w:val="007128BD"/>
    <w:rsid w:val="00712B1F"/>
    <w:rsid w:val="0071364A"/>
    <w:rsid w:val="0071442E"/>
    <w:rsid w:val="00720814"/>
    <w:rsid w:val="007219FF"/>
    <w:rsid w:val="00723F6D"/>
    <w:rsid w:val="007249CD"/>
    <w:rsid w:val="007352D8"/>
    <w:rsid w:val="0073611F"/>
    <w:rsid w:val="00737017"/>
    <w:rsid w:val="0074046A"/>
    <w:rsid w:val="007467E8"/>
    <w:rsid w:val="00751F77"/>
    <w:rsid w:val="00752438"/>
    <w:rsid w:val="00756227"/>
    <w:rsid w:val="00764A9C"/>
    <w:rsid w:val="007655C9"/>
    <w:rsid w:val="00774FE3"/>
    <w:rsid w:val="00775892"/>
    <w:rsid w:val="00780261"/>
    <w:rsid w:val="007841DA"/>
    <w:rsid w:val="0078640D"/>
    <w:rsid w:val="00787F57"/>
    <w:rsid w:val="007954BD"/>
    <w:rsid w:val="007A7825"/>
    <w:rsid w:val="007B2026"/>
    <w:rsid w:val="007B39C4"/>
    <w:rsid w:val="007B6315"/>
    <w:rsid w:val="007B6F38"/>
    <w:rsid w:val="007C1CA8"/>
    <w:rsid w:val="007D0F3A"/>
    <w:rsid w:val="007D175E"/>
    <w:rsid w:val="007D2942"/>
    <w:rsid w:val="007D3D07"/>
    <w:rsid w:val="007D53FB"/>
    <w:rsid w:val="007E3AE4"/>
    <w:rsid w:val="007E45EB"/>
    <w:rsid w:val="007E5ACF"/>
    <w:rsid w:val="007E6061"/>
    <w:rsid w:val="007E6CAB"/>
    <w:rsid w:val="007E7500"/>
    <w:rsid w:val="007F10C4"/>
    <w:rsid w:val="007F1E01"/>
    <w:rsid w:val="007F291A"/>
    <w:rsid w:val="007F2FBA"/>
    <w:rsid w:val="008006AC"/>
    <w:rsid w:val="00803156"/>
    <w:rsid w:val="0080667B"/>
    <w:rsid w:val="00821EFE"/>
    <w:rsid w:val="008263D9"/>
    <w:rsid w:val="00827A33"/>
    <w:rsid w:val="0083180B"/>
    <w:rsid w:val="00834632"/>
    <w:rsid w:val="00837073"/>
    <w:rsid w:val="00840BC6"/>
    <w:rsid w:val="00843E60"/>
    <w:rsid w:val="00845355"/>
    <w:rsid w:val="00852628"/>
    <w:rsid w:val="00854930"/>
    <w:rsid w:val="00855816"/>
    <w:rsid w:val="00862F19"/>
    <w:rsid w:val="00862F1D"/>
    <w:rsid w:val="00871403"/>
    <w:rsid w:val="008768FA"/>
    <w:rsid w:val="00885672"/>
    <w:rsid w:val="00885A00"/>
    <w:rsid w:val="00885A16"/>
    <w:rsid w:val="00890C70"/>
    <w:rsid w:val="0089128D"/>
    <w:rsid w:val="00892C46"/>
    <w:rsid w:val="00897E50"/>
    <w:rsid w:val="008A4764"/>
    <w:rsid w:val="008B065D"/>
    <w:rsid w:val="008B1703"/>
    <w:rsid w:val="008B32A2"/>
    <w:rsid w:val="008B57B4"/>
    <w:rsid w:val="008C148A"/>
    <w:rsid w:val="008C1ECD"/>
    <w:rsid w:val="008D36A5"/>
    <w:rsid w:val="008D60F0"/>
    <w:rsid w:val="008D6C15"/>
    <w:rsid w:val="008E250D"/>
    <w:rsid w:val="008E476D"/>
    <w:rsid w:val="008E53BA"/>
    <w:rsid w:val="008F111E"/>
    <w:rsid w:val="008F4E9D"/>
    <w:rsid w:val="008F6A62"/>
    <w:rsid w:val="0090214F"/>
    <w:rsid w:val="0092274D"/>
    <w:rsid w:val="00924B58"/>
    <w:rsid w:val="0093200B"/>
    <w:rsid w:val="00936D23"/>
    <w:rsid w:val="00942FFE"/>
    <w:rsid w:val="009475E3"/>
    <w:rsid w:val="00950A09"/>
    <w:rsid w:val="00960CC8"/>
    <w:rsid w:val="00961CEF"/>
    <w:rsid w:val="009628B0"/>
    <w:rsid w:val="0097746B"/>
    <w:rsid w:val="00981907"/>
    <w:rsid w:val="009860FC"/>
    <w:rsid w:val="009A3681"/>
    <w:rsid w:val="009A3A5B"/>
    <w:rsid w:val="009A717A"/>
    <w:rsid w:val="009A7C55"/>
    <w:rsid w:val="009B21AC"/>
    <w:rsid w:val="009B3C86"/>
    <w:rsid w:val="009B479A"/>
    <w:rsid w:val="009B4F72"/>
    <w:rsid w:val="009B5961"/>
    <w:rsid w:val="009D1B2E"/>
    <w:rsid w:val="009D6997"/>
    <w:rsid w:val="009E05A6"/>
    <w:rsid w:val="009E1711"/>
    <w:rsid w:val="009E1949"/>
    <w:rsid w:val="009E228C"/>
    <w:rsid w:val="009E5DA2"/>
    <w:rsid w:val="009E63AA"/>
    <w:rsid w:val="009E7C99"/>
    <w:rsid w:val="009F5631"/>
    <w:rsid w:val="009F715E"/>
    <w:rsid w:val="009F7E9E"/>
    <w:rsid w:val="00A05593"/>
    <w:rsid w:val="00A06FE1"/>
    <w:rsid w:val="00A0794A"/>
    <w:rsid w:val="00A12118"/>
    <w:rsid w:val="00A17F9F"/>
    <w:rsid w:val="00A23418"/>
    <w:rsid w:val="00A25754"/>
    <w:rsid w:val="00A25F69"/>
    <w:rsid w:val="00A260E3"/>
    <w:rsid w:val="00A3069A"/>
    <w:rsid w:val="00A32EF1"/>
    <w:rsid w:val="00A4278E"/>
    <w:rsid w:val="00A448B0"/>
    <w:rsid w:val="00A47A2F"/>
    <w:rsid w:val="00A5053F"/>
    <w:rsid w:val="00A62CB7"/>
    <w:rsid w:val="00A6383C"/>
    <w:rsid w:val="00A648A0"/>
    <w:rsid w:val="00A672B0"/>
    <w:rsid w:val="00A71003"/>
    <w:rsid w:val="00A80334"/>
    <w:rsid w:val="00A86340"/>
    <w:rsid w:val="00A87D59"/>
    <w:rsid w:val="00A97C83"/>
    <w:rsid w:val="00AA0697"/>
    <w:rsid w:val="00AA3E3E"/>
    <w:rsid w:val="00AA4AC6"/>
    <w:rsid w:val="00AA4BE8"/>
    <w:rsid w:val="00AA7E55"/>
    <w:rsid w:val="00AB59FE"/>
    <w:rsid w:val="00AC0E17"/>
    <w:rsid w:val="00AC35CA"/>
    <w:rsid w:val="00AC5131"/>
    <w:rsid w:val="00AD0EC1"/>
    <w:rsid w:val="00AD2610"/>
    <w:rsid w:val="00AD4655"/>
    <w:rsid w:val="00AD5B72"/>
    <w:rsid w:val="00AE349F"/>
    <w:rsid w:val="00AE34B5"/>
    <w:rsid w:val="00AE5D14"/>
    <w:rsid w:val="00AF42C3"/>
    <w:rsid w:val="00AF4528"/>
    <w:rsid w:val="00B02ADE"/>
    <w:rsid w:val="00B02B39"/>
    <w:rsid w:val="00B07DDA"/>
    <w:rsid w:val="00B10363"/>
    <w:rsid w:val="00B13F06"/>
    <w:rsid w:val="00B22ED0"/>
    <w:rsid w:val="00B2363D"/>
    <w:rsid w:val="00B339B7"/>
    <w:rsid w:val="00B342DB"/>
    <w:rsid w:val="00B34485"/>
    <w:rsid w:val="00B34689"/>
    <w:rsid w:val="00B41663"/>
    <w:rsid w:val="00B55A44"/>
    <w:rsid w:val="00B602E7"/>
    <w:rsid w:val="00B6222B"/>
    <w:rsid w:val="00B669E2"/>
    <w:rsid w:val="00B66FA4"/>
    <w:rsid w:val="00B74436"/>
    <w:rsid w:val="00B85679"/>
    <w:rsid w:val="00B975B8"/>
    <w:rsid w:val="00B97EE9"/>
    <w:rsid w:val="00BA076E"/>
    <w:rsid w:val="00BA197F"/>
    <w:rsid w:val="00BA2BF9"/>
    <w:rsid w:val="00BA3A2E"/>
    <w:rsid w:val="00BA41F7"/>
    <w:rsid w:val="00BA4E90"/>
    <w:rsid w:val="00BA70A2"/>
    <w:rsid w:val="00BA7A83"/>
    <w:rsid w:val="00BB02A9"/>
    <w:rsid w:val="00BB06FD"/>
    <w:rsid w:val="00BB2466"/>
    <w:rsid w:val="00BB501E"/>
    <w:rsid w:val="00BC1AF0"/>
    <w:rsid w:val="00BC6A0E"/>
    <w:rsid w:val="00BC6EED"/>
    <w:rsid w:val="00BD2772"/>
    <w:rsid w:val="00BD4FCF"/>
    <w:rsid w:val="00BE0F29"/>
    <w:rsid w:val="00BE6098"/>
    <w:rsid w:val="00BE7821"/>
    <w:rsid w:val="00BF65BE"/>
    <w:rsid w:val="00C00B88"/>
    <w:rsid w:val="00C018AF"/>
    <w:rsid w:val="00C03855"/>
    <w:rsid w:val="00C03B0A"/>
    <w:rsid w:val="00C12670"/>
    <w:rsid w:val="00C17AB0"/>
    <w:rsid w:val="00C21259"/>
    <w:rsid w:val="00C26B80"/>
    <w:rsid w:val="00C27815"/>
    <w:rsid w:val="00C30B57"/>
    <w:rsid w:val="00C31B2F"/>
    <w:rsid w:val="00C33D3D"/>
    <w:rsid w:val="00C35D01"/>
    <w:rsid w:val="00C40406"/>
    <w:rsid w:val="00C52A35"/>
    <w:rsid w:val="00C552F6"/>
    <w:rsid w:val="00C561C8"/>
    <w:rsid w:val="00C63008"/>
    <w:rsid w:val="00C65E1E"/>
    <w:rsid w:val="00C731C6"/>
    <w:rsid w:val="00C732DB"/>
    <w:rsid w:val="00C84F4F"/>
    <w:rsid w:val="00C8576F"/>
    <w:rsid w:val="00C86755"/>
    <w:rsid w:val="00C87021"/>
    <w:rsid w:val="00C876F7"/>
    <w:rsid w:val="00C87C0D"/>
    <w:rsid w:val="00C92937"/>
    <w:rsid w:val="00C93D98"/>
    <w:rsid w:val="00C9694C"/>
    <w:rsid w:val="00C96BA4"/>
    <w:rsid w:val="00CA1AB8"/>
    <w:rsid w:val="00CA1CED"/>
    <w:rsid w:val="00CA23F6"/>
    <w:rsid w:val="00CB097F"/>
    <w:rsid w:val="00CB1CAC"/>
    <w:rsid w:val="00CB5762"/>
    <w:rsid w:val="00CC028E"/>
    <w:rsid w:val="00CC062E"/>
    <w:rsid w:val="00CE0E51"/>
    <w:rsid w:val="00CE3B8A"/>
    <w:rsid w:val="00CE4C37"/>
    <w:rsid w:val="00CF163B"/>
    <w:rsid w:val="00CF696A"/>
    <w:rsid w:val="00CF6B55"/>
    <w:rsid w:val="00CF78D8"/>
    <w:rsid w:val="00D04502"/>
    <w:rsid w:val="00D07879"/>
    <w:rsid w:val="00D15738"/>
    <w:rsid w:val="00D239A8"/>
    <w:rsid w:val="00D26914"/>
    <w:rsid w:val="00D30D54"/>
    <w:rsid w:val="00D43393"/>
    <w:rsid w:val="00D47EBC"/>
    <w:rsid w:val="00D5211E"/>
    <w:rsid w:val="00D54B04"/>
    <w:rsid w:val="00D62709"/>
    <w:rsid w:val="00D63099"/>
    <w:rsid w:val="00D65C84"/>
    <w:rsid w:val="00D66904"/>
    <w:rsid w:val="00D70E67"/>
    <w:rsid w:val="00D72613"/>
    <w:rsid w:val="00D85271"/>
    <w:rsid w:val="00D879FA"/>
    <w:rsid w:val="00D9035E"/>
    <w:rsid w:val="00DA201C"/>
    <w:rsid w:val="00DA22FA"/>
    <w:rsid w:val="00DB012F"/>
    <w:rsid w:val="00DB43A5"/>
    <w:rsid w:val="00DB6BAB"/>
    <w:rsid w:val="00DC2AD2"/>
    <w:rsid w:val="00DD1766"/>
    <w:rsid w:val="00DD3CC8"/>
    <w:rsid w:val="00DD7447"/>
    <w:rsid w:val="00DE277A"/>
    <w:rsid w:val="00DE2EB6"/>
    <w:rsid w:val="00DE7B7C"/>
    <w:rsid w:val="00DF1E83"/>
    <w:rsid w:val="00E00DB6"/>
    <w:rsid w:val="00E0237B"/>
    <w:rsid w:val="00E07328"/>
    <w:rsid w:val="00E14EC2"/>
    <w:rsid w:val="00E16372"/>
    <w:rsid w:val="00E236B4"/>
    <w:rsid w:val="00E30A54"/>
    <w:rsid w:val="00E34885"/>
    <w:rsid w:val="00E34EC5"/>
    <w:rsid w:val="00E36570"/>
    <w:rsid w:val="00E37051"/>
    <w:rsid w:val="00E401C6"/>
    <w:rsid w:val="00E41354"/>
    <w:rsid w:val="00E4246F"/>
    <w:rsid w:val="00E43C2B"/>
    <w:rsid w:val="00E44F17"/>
    <w:rsid w:val="00E46791"/>
    <w:rsid w:val="00E50A2F"/>
    <w:rsid w:val="00E5131D"/>
    <w:rsid w:val="00E5256E"/>
    <w:rsid w:val="00E56C65"/>
    <w:rsid w:val="00E61660"/>
    <w:rsid w:val="00E61CD0"/>
    <w:rsid w:val="00E62577"/>
    <w:rsid w:val="00E65B24"/>
    <w:rsid w:val="00E667D8"/>
    <w:rsid w:val="00E73575"/>
    <w:rsid w:val="00E73BD5"/>
    <w:rsid w:val="00E77C53"/>
    <w:rsid w:val="00E77F65"/>
    <w:rsid w:val="00E82F12"/>
    <w:rsid w:val="00E84753"/>
    <w:rsid w:val="00E87DC8"/>
    <w:rsid w:val="00E90CD5"/>
    <w:rsid w:val="00E918D3"/>
    <w:rsid w:val="00E969F2"/>
    <w:rsid w:val="00EA0B83"/>
    <w:rsid w:val="00EA185C"/>
    <w:rsid w:val="00EA740F"/>
    <w:rsid w:val="00EB1D67"/>
    <w:rsid w:val="00EB1FDE"/>
    <w:rsid w:val="00EB40F4"/>
    <w:rsid w:val="00EC1009"/>
    <w:rsid w:val="00EC308D"/>
    <w:rsid w:val="00EC3409"/>
    <w:rsid w:val="00EC4424"/>
    <w:rsid w:val="00EC7D17"/>
    <w:rsid w:val="00ED01B8"/>
    <w:rsid w:val="00ED1897"/>
    <w:rsid w:val="00ED26AD"/>
    <w:rsid w:val="00ED564F"/>
    <w:rsid w:val="00ED77F0"/>
    <w:rsid w:val="00EE161F"/>
    <w:rsid w:val="00EE35D9"/>
    <w:rsid w:val="00EE36FB"/>
    <w:rsid w:val="00EE5AC4"/>
    <w:rsid w:val="00EE6CD7"/>
    <w:rsid w:val="00EF0434"/>
    <w:rsid w:val="00EF29F5"/>
    <w:rsid w:val="00EF3067"/>
    <w:rsid w:val="00EF766D"/>
    <w:rsid w:val="00F00DE1"/>
    <w:rsid w:val="00F02068"/>
    <w:rsid w:val="00F06207"/>
    <w:rsid w:val="00F0749D"/>
    <w:rsid w:val="00F07DD2"/>
    <w:rsid w:val="00F11046"/>
    <w:rsid w:val="00F12D42"/>
    <w:rsid w:val="00F15140"/>
    <w:rsid w:val="00F32A46"/>
    <w:rsid w:val="00F36C07"/>
    <w:rsid w:val="00F563C1"/>
    <w:rsid w:val="00F60BC3"/>
    <w:rsid w:val="00F64BD3"/>
    <w:rsid w:val="00F65FED"/>
    <w:rsid w:val="00F66865"/>
    <w:rsid w:val="00F67497"/>
    <w:rsid w:val="00F674F8"/>
    <w:rsid w:val="00F677BB"/>
    <w:rsid w:val="00F67D97"/>
    <w:rsid w:val="00F72931"/>
    <w:rsid w:val="00F729ED"/>
    <w:rsid w:val="00F80219"/>
    <w:rsid w:val="00F8364C"/>
    <w:rsid w:val="00F843A7"/>
    <w:rsid w:val="00F92C7C"/>
    <w:rsid w:val="00F93198"/>
    <w:rsid w:val="00FA2C0E"/>
    <w:rsid w:val="00FA47B7"/>
    <w:rsid w:val="00FA62EE"/>
    <w:rsid w:val="00FB337D"/>
    <w:rsid w:val="00FB6507"/>
    <w:rsid w:val="00FC05FE"/>
    <w:rsid w:val="00FC0DA9"/>
    <w:rsid w:val="00FC2FDF"/>
    <w:rsid w:val="00FC79B6"/>
    <w:rsid w:val="00FD463B"/>
    <w:rsid w:val="00FD56D8"/>
    <w:rsid w:val="00FE237B"/>
    <w:rsid w:val="00FE29AF"/>
    <w:rsid w:val="00FE3A8B"/>
    <w:rsid w:val="00FE510E"/>
    <w:rsid w:val="00FE5CC1"/>
    <w:rsid w:val="00FE732A"/>
    <w:rsid w:val="00FE7DF5"/>
    <w:rsid w:val="00FF09EA"/>
    <w:rsid w:val="00FF0A6F"/>
    <w:rsid w:val="00FF5B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072C065-89FC-0B47-B958-F47C4BA4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3101"/>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3101"/>
    <w:pPr>
      <w:tabs>
        <w:tab w:val="center" w:pos="4536"/>
        <w:tab w:val="right" w:pos="9072"/>
      </w:tabs>
    </w:pPr>
  </w:style>
  <w:style w:type="character" w:customStyle="1" w:styleId="KopfzeileZchn">
    <w:name w:val="Kopfzeile Zch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Hyperlink">
    <w:name w:val="Hyperlink"/>
    <w:rsid w:val="00603101"/>
    <w:rPr>
      <w:color w:val="0000FF"/>
      <w:u w:val="single"/>
    </w:rPr>
  </w:style>
  <w:style w:type="paragraph" w:styleId="Fuzeile">
    <w:name w:val="footer"/>
    <w:basedOn w:val="Standard"/>
    <w:link w:val="FuzeileZchn"/>
    <w:unhideWhenUsed/>
    <w:rsid w:val="007F1E01"/>
    <w:pPr>
      <w:tabs>
        <w:tab w:val="center" w:pos="4536"/>
        <w:tab w:val="right" w:pos="9072"/>
      </w:tabs>
    </w:pPr>
  </w:style>
  <w:style w:type="character" w:customStyle="1" w:styleId="FuzeileZchn">
    <w:name w:val="Fußzeile Zch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BC6A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6A0E"/>
    <w:rPr>
      <w:rFonts w:ascii="Lucida Grande" w:eastAsia="Times New Roman" w:hAnsi="Lucida Grande" w:cs="Lucida Grande"/>
      <w:sz w:val="18"/>
      <w:szCs w:val="18"/>
    </w:rPr>
  </w:style>
  <w:style w:type="character" w:styleId="BesuchterLink">
    <w:name w:val="FollowedHyperlink"/>
    <w:basedOn w:val="Absatz-Standardschriftart"/>
    <w:uiPriority w:val="99"/>
    <w:semiHidden/>
    <w:unhideWhenUsed/>
    <w:rsid w:val="00E50A2F"/>
    <w:rPr>
      <w:color w:val="800080" w:themeColor="followedHyperlink"/>
      <w:u w:val="single"/>
    </w:rPr>
  </w:style>
  <w:style w:type="character" w:customStyle="1" w:styleId="TextkrperZchn">
    <w:name w:val="Textkörper Zchn"/>
    <w:basedOn w:val="Absatz-Standardschriftart"/>
    <w:link w:val="Textkrper"/>
    <w:rsid w:val="00426A33"/>
    <w:rPr>
      <w:rFonts w:eastAsia="SimSun" w:cs="Times New Roman"/>
      <w:b/>
      <w:sz w:val="22"/>
      <w:szCs w:val="22"/>
    </w:rPr>
  </w:style>
  <w:style w:type="paragraph" w:styleId="Textkrper">
    <w:name w:val="Body Text"/>
    <w:basedOn w:val="Standard"/>
    <w:link w:val="TextkrperZch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 w:type="character" w:customStyle="1" w:styleId="NichtaufgelsteErwhnung1">
    <w:name w:val="Nicht aufgelöste Erwähnung1"/>
    <w:basedOn w:val="Absatz-Standardschriftart"/>
    <w:uiPriority w:val="99"/>
    <w:semiHidden/>
    <w:unhideWhenUsed/>
    <w:rsid w:val="00F32A4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46C1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A0697"/>
    <w:rPr>
      <w:color w:val="605E5C"/>
      <w:shd w:val="clear" w:color="auto" w:fill="E1DFDD"/>
    </w:rPr>
  </w:style>
  <w:style w:type="character" w:customStyle="1" w:styleId="apple-converted-space">
    <w:name w:val="apple-converted-space"/>
    <w:basedOn w:val="Absatz-Standardschriftart"/>
    <w:rsid w:val="00175E35"/>
  </w:style>
  <w:style w:type="table" w:styleId="Tabellenraster">
    <w:name w:val="Table Grid"/>
    <w:basedOn w:val="NormaleTabelle"/>
    <w:uiPriority w:val="59"/>
    <w:rsid w:val="0026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E35D9"/>
    <w:rPr>
      <w:szCs w:val="24"/>
    </w:rPr>
  </w:style>
  <w:style w:type="character" w:styleId="NichtaufgelsteErwhnung">
    <w:name w:val="Unresolved Mention"/>
    <w:basedOn w:val="Absatz-Standardschriftart"/>
    <w:uiPriority w:val="99"/>
    <w:semiHidden/>
    <w:unhideWhenUsed/>
    <w:rsid w:val="00697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7048">
      <w:bodyDiv w:val="1"/>
      <w:marLeft w:val="0"/>
      <w:marRight w:val="0"/>
      <w:marTop w:val="0"/>
      <w:marBottom w:val="0"/>
      <w:divBdr>
        <w:top w:val="none" w:sz="0" w:space="0" w:color="auto"/>
        <w:left w:val="none" w:sz="0" w:space="0" w:color="auto"/>
        <w:bottom w:val="none" w:sz="0" w:space="0" w:color="auto"/>
        <w:right w:val="none" w:sz="0" w:space="0" w:color="auto"/>
      </w:divBdr>
    </w:div>
    <w:div w:id="102769992">
      <w:bodyDiv w:val="1"/>
      <w:marLeft w:val="0"/>
      <w:marRight w:val="0"/>
      <w:marTop w:val="0"/>
      <w:marBottom w:val="0"/>
      <w:divBdr>
        <w:top w:val="none" w:sz="0" w:space="0" w:color="auto"/>
        <w:left w:val="none" w:sz="0" w:space="0" w:color="auto"/>
        <w:bottom w:val="none" w:sz="0" w:space="0" w:color="auto"/>
        <w:right w:val="none" w:sz="0" w:space="0" w:color="auto"/>
      </w:divBdr>
    </w:div>
    <w:div w:id="184826804">
      <w:bodyDiv w:val="1"/>
      <w:marLeft w:val="0"/>
      <w:marRight w:val="0"/>
      <w:marTop w:val="0"/>
      <w:marBottom w:val="0"/>
      <w:divBdr>
        <w:top w:val="none" w:sz="0" w:space="0" w:color="auto"/>
        <w:left w:val="none" w:sz="0" w:space="0" w:color="auto"/>
        <w:bottom w:val="none" w:sz="0" w:space="0" w:color="auto"/>
        <w:right w:val="none" w:sz="0" w:space="0" w:color="auto"/>
      </w:divBdr>
    </w:div>
    <w:div w:id="189610704">
      <w:bodyDiv w:val="1"/>
      <w:marLeft w:val="0"/>
      <w:marRight w:val="0"/>
      <w:marTop w:val="0"/>
      <w:marBottom w:val="0"/>
      <w:divBdr>
        <w:top w:val="none" w:sz="0" w:space="0" w:color="auto"/>
        <w:left w:val="none" w:sz="0" w:space="0" w:color="auto"/>
        <w:bottom w:val="none" w:sz="0" w:space="0" w:color="auto"/>
        <w:right w:val="none" w:sz="0" w:space="0" w:color="auto"/>
      </w:divBdr>
    </w:div>
    <w:div w:id="277688326">
      <w:bodyDiv w:val="1"/>
      <w:marLeft w:val="0"/>
      <w:marRight w:val="0"/>
      <w:marTop w:val="0"/>
      <w:marBottom w:val="0"/>
      <w:divBdr>
        <w:top w:val="none" w:sz="0" w:space="0" w:color="auto"/>
        <w:left w:val="none" w:sz="0" w:space="0" w:color="auto"/>
        <w:bottom w:val="none" w:sz="0" w:space="0" w:color="auto"/>
        <w:right w:val="none" w:sz="0" w:space="0" w:color="auto"/>
      </w:divBdr>
    </w:div>
    <w:div w:id="414865096">
      <w:bodyDiv w:val="1"/>
      <w:marLeft w:val="0"/>
      <w:marRight w:val="0"/>
      <w:marTop w:val="0"/>
      <w:marBottom w:val="0"/>
      <w:divBdr>
        <w:top w:val="none" w:sz="0" w:space="0" w:color="auto"/>
        <w:left w:val="none" w:sz="0" w:space="0" w:color="auto"/>
        <w:bottom w:val="none" w:sz="0" w:space="0" w:color="auto"/>
        <w:right w:val="none" w:sz="0" w:space="0" w:color="auto"/>
      </w:divBdr>
    </w:div>
    <w:div w:id="423261318">
      <w:bodyDiv w:val="1"/>
      <w:marLeft w:val="0"/>
      <w:marRight w:val="0"/>
      <w:marTop w:val="0"/>
      <w:marBottom w:val="0"/>
      <w:divBdr>
        <w:top w:val="none" w:sz="0" w:space="0" w:color="auto"/>
        <w:left w:val="none" w:sz="0" w:space="0" w:color="auto"/>
        <w:bottom w:val="none" w:sz="0" w:space="0" w:color="auto"/>
        <w:right w:val="none" w:sz="0" w:space="0" w:color="auto"/>
      </w:divBdr>
    </w:div>
    <w:div w:id="488715313">
      <w:bodyDiv w:val="1"/>
      <w:marLeft w:val="0"/>
      <w:marRight w:val="0"/>
      <w:marTop w:val="0"/>
      <w:marBottom w:val="0"/>
      <w:divBdr>
        <w:top w:val="none" w:sz="0" w:space="0" w:color="auto"/>
        <w:left w:val="none" w:sz="0" w:space="0" w:color="auto"/>
        <w:bottom w:val="none" w:sz="0" w:space="0" w:color="auto"/>
        <w:right w:val="none" w:sz="0" w:space="0" w:color="auto"/>
      </w:divBdr>
    </w:div>
    <w:div w:id="513032093">
      <w:bodyDiv w:val="1"/>
      <w:marLeft w:val="0"/>
      <w:marRight w:val="0"/>
      <w:marTop w:val="0"/>
      <w:marBottom w:val="0"/>
      <w:divBdr>
        <w:top w:val="none" w:sz="0" w:space="0" w:color="auto"/>
        <w:left w:val="none" w:sz="0" w:space="0" w:color="auto"/>
        <w:bottom w:val="none" w:sz="0" w:space="0" w:color="auto"/>
        <w:right w:val="none" w:sz="0" w:space="0" w:color="auto"/>
      </w:divBdr>
    </w:div>
    <w:div w:id="708408748">
      <w:bodyDiv w:val="1"/>
      <w:marLeft w:val="0"/>
      <w:marRight w:val="0"/>
      <w:marTop w:val="0"/>
      <w:marBottom w:val="0"/>
      <w:divBdr>
        <w:top w:val="none" w:sz="0" w:space="0" w:color="auto"/>
        <w:left w:val="none" w:sz="0" w:space="0" w:color="auto"/>
        <w:bottom w:val="none" w:sz="0" w:space="0" w:color="auto"/>
        <w:right w:val="none" w:sz="0" w:space="0" w:color="auto"/>
      </w:divBdr>
      <w:divsChild>
        <w:div w:id="547574384">
          <w:marLeft w:val="0"/>
          <w:marRight w:val="0"/>
          <w:marTop w:val="0"/>
          <w:marBottom w:val="0"/>
          <w:divBdr>
            <w:top w:val="none" w:sz="0" w:space="0" w:color="auto"/>
            <w:left w:val="none" w:sz="0" w:space="0" w:color="auto"/>
            <w:bottom w:val="none" w:sz="0" w:space="0" w:color="auto"/>
            <w:right w:val="none" w:sz="0" w:space="0" w:color="auto"/>
          </w:divBdr>
        </w:div>
        <w:div w:id="892497812">
          <w:marLeft w:val="0"/>
          <w:marRight w:val="0"/>
          <w:marTop w:val="0"/>
          <w:marBottom w:val="0"/>
          <w:divBdr>
            <w:top w:val="none" w:sz="0" w:space="0" w:color="auto"/>
            <w:left w:val="none" w:sz="0" w:space="0" w:color="auto"/>
            <w:bottom w:val="none" w:sz="0" w:space="0" w:color="auto"/>
            <w:right w:val="none" w:sz="0" w:space="0" w:color="auto"/>
          </w:divBdr>
        </w:div>
        <w:div w:id="451636499">
          <w:marLeft w:val="0"/>
          <w:marRight w:val="0"/>
          <w:marTop w:val="0"/>
          <w:marBottom w:val="0"/>
          <w:divBdr>
            <w:top w:val="none" w:sz="0" w:space="0" w:color="auto"/>
            <w:left w:val="none" w:sz="0" w:space="0" w:color="auto"/>
            <w:bottom w:val="none" w:sz="0" w:space="0" w:color="auto"/>
            <w:right w:val="none" w:sz="0" w:space="0" w:color="auto"/>
          </w:divBdr>
        </w:div>
      </w:divsChild>
    </w:div>
    <w:div w:id="985282401">
      <w:bodyDiv w:val="1"/>
      <w:marLeft w:val="0"/>
      <w:marRight w:val="0"/>
      <w:marTop w:val="0"/>
      <w:marBottom w:val="0"/>
      <w:divBdr>
        <w:top w:val="none" w:sz="0" w:space="0" w:color="auto"/>
        <w:left w:val="none" w:sz="0" w:space="0" w:color="auto"/>
        <w:bottom w:val="none" w:sz="0" w:space="0" w:color="auto"/>
        <w:right w:val="none" w:sz="0" w:space="0" w:color="auto"/>
      </w:divBdr>
    </w:div>
    <w:div w:id="1389845487">
      <w:bodyDiv w:val="1"/>
      <w:marLeft w:val="0"/>
      <w:marRight w:val="0"/>
      <w:marTop w:val="0"/>
      <w:marBottom w:val="0"/>
      <w:divBdr>
        <w:top w:val="none" w:sz="0" w:space="0" w:color="auto"/>
        <w:left w:val="none" w:sz="0" w:space="0" w:color="auto"/>
        <w:bottom w:val="none" w:sz="0" w:space="0" w:color="auto"/>
        <w:right w:val="none" w:sz="0" w:space="0" w:color="auto"/>
      </w:divBdr>
    </w:div>
    <w:div w:id="1640695329">
      <w:bodyDiv w:val="1"/>
      <w:marLeft w:val="0"/>
      <w:marRight w:val="0"/>
      <w:marTop w:val="0"/>
      <w:marBottom w:val="0"/>
      <w:divBdr>
        <w:top w:val="none" w:sz="0" w:space="0" w:color="auto"/>
        <w:left w:val="none" w:sz="0" w:space="0" w:color="auto"/>
        <w:bottom w:val="none" w:sz="0" w:space="0" w:color="auto"/>
        <w:right w:val="none" w:sz="0" w:space="0" w:color="auto"/>
      </w:divBdr>
    </w:div>
    <w:div w:id="1642421653">
      <w:bodyDiv w:val="1"/>
      <w:marLeft w:val="0"/>
      <w:marRight w:val="0"/>
      <w:marTop w:val="0"/>
      <w:marBottom w:val="0"/>
      <w:divBdr>
        <w:top w:val="none" w:sz="0" w:space="0" w:color="auto"/>
        <w:left w:val="none" w:sz="0" w:space="0" w:color="auto"/>
        <w:bottom w:val="none" w:sz="0" w:space="0" w:color="auto"/>
        <w:right w:val="none" w:sz="0" w:space="0" w:color="auto"/>
      </w:divBdr>
    </w:div>
    <w:div w:id="1744642611">
      <w:bodyDiv w:val="1"/>
      <w:marLeft w:val="0"/>
      <w:marRight w:val="0"/>
      <w:marTop w:val="0"/>
      <w:marBottom w:val="0"/>
      <w:divBdr>
        <w:top w:val="none" w:sz="0" w:space="0" w:color="auto"/>
        <w:left w:val="none" w:sz="0" w:space="0" w:color="auto"/>
        <w:bottom w:val="none" w:sz="0" w:space="0" w:color="auto"/>
        <w:right w:val="none" w:sz="0" w:space="0" w:color="auto"/>
      </w:divBdr>
      <w:divsChild>
        <w:div w:id="1228876742">
          <w:marLeft w:val="0"/>
          <w:marRight w:val="0"/>
          <w:marTop w:val="0"/>
          <w:marBottom w:val="0"/>
          <w:divBdr>
            <w:top w:val="none" w:sz="0" w:space="0" w:color="auto"/>
            <w:left w:val="none" w:sz="0" w:space="0" w:color="auto"/>
            <w:bottom w:val="none" w:sz="0" w:space="0" w:color="auto"/>
            <w:right w:val="none" w:sz="0" w:space="0" w:color="auto"/>
          </w:divBdr>
          <w:divsChild>
            <w:div w:id="162555082">
              <w:marLeft w:val="0"/>
              <w:marRight w:val="0"/>
              <w:marTop w:val="0"/>
              <w:marBottom w:val="0"/>
              <w:divBdr>
                <w:top w:val="none" w:sz="0" w:space="0" w:color="auto"/>
                <w:left w:val="none" w:sz="0" w:space="0" w:color="auto"/>
                <w:bottom w:val="none" w:sz="0" w:space="0" w:color="auto"/>
                <w:right w:val="none" w:sz="0" w:space="0" w:color="auto"/>
              </w:divBdr>
              <w:divsChild>
                <w:div w:id="18150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2055">
      <w:bodyDiv w:val="1"/>
      <w:marLeft w:val="0"/>
      <w:marRight w:val="0"/>
      <w:marTop w:val="0"/>
      <w:marBottom w:val="0"/>
      <w:divBdr>
        <w:top w:val="none" w:sz="0" w:space="0" w:color="auto"/>
        <w:left w:val="none" w:sz="0" w:space="0" w:color="auto"/>
        <w:bottom w:val="none" w:sz="0" w:space="0" w:color="auto"/>
        <w:right w:val="none" w:sz="0" w:space="0" w:color="auto"/>
      </w:divBdr>
    </w:div>
    <w:div w:id="1798571423">
      <w:bodyDiv w:val="1"/>
      <w:marLeft w:val="0"/>
      <w:marRight w:val="0"/>
      <w:marTop w:val="0"/>
      <w:marBottom w:val="0"/>
      <w:divBdr>
        <w:top w:val="none" w:sz="0" w:space="0" w:color="auto"/>
        <w:left w:val="none" w:sz="0" w:space="0" w:color="auto"/>
        <w:bottom w:val="none" w:sz="0" w:space="0" w:color="auto"/>
        <w:right w:val="none" w:sz="0" w:space="0" w:color="auto"/>
      </w:divBdr>
    </w:div>
    <w:div w:id="1801457120">
      <w:bodyDiv w:val="1"/>
      <w:marLeft w:val="0"/>
      <w:marRight w:val="0"/>
      <w:marTop w:val="0"/>
      <w:marBottom w:val="0"/>
      <w:divBdr>
        <w:top w:val="none" w:sz="0" w:space="0" w:color="auto"/>
        <w:left w:val="none" w:sz="0" w:space="0" w:color="auto"/>
        <w:bottom w:val="none" w:sz="0" w:space="0" w:color="auto"/>
        <w:right w:val="none" w:sz="0" w:space="0" w:color="auto"/>
      </w:divBdr>
    </w:div>
    <w:div w:id="2088455761">
      <w:bodyDiv w:val="1"/>
      <w:marLeft w:val="0"/>
      <w:marRight w:val="0"/>
      <w:marTop w:val="0"/>
      <w:marBottom w:val="0"/>
      <w:divBdr>
        <w:top w:val="none" w:sz="0" w:space="0" w:color="auto"/>
        <w:left w:val="none" w:sz="0" w:space="0" w:color="auto"/>
        <w:bottom w:val="none" w:sz="0" w:space="0" w:color="auto"/>
        <w:right w:val="none" w:sz="0" w:space="0" w:color="auto"/>
      </w:divBdr>
    </w:div>
    <w:div w:id="2135514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n-relations.amid-pr.com/AMID-PR/searchresult/searchresult.xhtml?searchString=Z.SHARK+double+turret&amp;searchId=5&amp;searchType=detailed" TargetMode="External"/><Relationship Id="rId13" Type="http://schemas.openxmlformats.org/officeDocument/2006/relationships/hyperlink" Target="https://twitter.com/_ZAHORANSKY_"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ess-n-relations.amid-pr.com/" TargetMode="External"/><Relationship Id="rId12" Type="http://schemas.openxmlformats.org/officeDocument/2006/relationships/hyperlink" Target="https://www.facebook.com/ZAHORANSKYGroup/" TargetMode="External"/><Relationship Id="rId17" Type="http://schemas.openxmlformats.org/officeDocument/2006/relationships/hyperlink" Target="https://www.press-n-relations.de/" TargetMode="External"/><Relationship Id="rId2" Type="http://schemas.openxmlformats.org/officeDocument/2006/relationships/styles" Target="styles.xml"/><Relationship Id="rId16" Type="http://schemas.openxmlformats.org/officeDocument/2006/relationships/hyperlink" Target="mailto:ts@press-n-relations.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horansky.com/" TargetMode="External"/><Relationship Id="rId5" Type="http://schemas.openxmlformats.org/officeDocument/2006/relationships/footnotes" Target="footnotes.xml"/><Relationship Id="rId15" Type="http://schemas.openxmlformats.org/officeDocument/2006/relationships/hyperlink" Target="mailto:nfo@press-n-relations.de" TargetMode="External"/><Relationship Id="rId10" Type="http://schemas.openxmlformats.org/officeDocument/2006/relationships/hyperlink" Target="mailto:robert.dous@zahoransk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user/ZAHORANSKY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Hammerlik, Daniela</dc:creator>
  <cp:lastModifiedBy>Thomas Seibold</cp:lastModifiedBy>
  <cp:revision>18</cp:revision>
  <cp:lastPrinted>2020-02-04T10:25:00Z</cp:lastPrinted>
  <dcterms:created xsi:type="dcterms:W3CDTF">2020-02-03T16:12:00Z</dcterms:created>
  <dcterms:modified xsi:type="dcterms:W3CDTF">2020-02-10T12:19:00Z</dcterms:modified>
</cp:coreProperties>
</file>