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C24C0" w14:textId="77777777" w:rsidR="00E63417" w:rsidRPr="007E45E4" w:rsidRDefault="00E63417" w:rsidP="00FC32E0">
      <w:pPr>
        <w:tabs>
          <w:tab w:val="left" w:pos="9072"/>
        </w:tabs>
        <w:spacing w:line="288" w:lineRule="auto"/>
        <w:ind w:right="2268"/>
        <w:rPr>
          <w:rFonts w:ascii="Arial" w:hAnsi="Arial" w:cs="Arial"/>
          <w:b/>
          <w:sz w:val="32"/>
          <w:szCs w:val="32"/>
          <w:lang w:val="en-US"/>
        </w:rPr>
      </w:pPr>
      <w:r w:rsidRPr="007E45E4">
        <w:rPr>
          <w:rFonts w:ascii="Arial" w:hAnsi="Arial" w:cs="Arial"/>
          <w:b/>
          <w:sz w:val="32"/>
          <w:szCs w:val="32"/>
          <w:lang w:val="en-US"/>
        </w:rPr>
        <w:t>Expedition Z: ZAHORANSKY invites you to a digital adventure tour</w:t>
      </w:r>
    </w:p>
    <w:p w14:paraId="5E07DF3A" w14:textId="1F3422FE" w:rsidR="00372E0C" w:rsidRPr="007E45E4" w:rsidRDefault="00E63417" w:rsidP="00FC32E0">
      <w:pPr>
        <w:tabs>
          <w:tab w:val="left" w:pos="9072"/>
        </w:tabs>
        <w:spacing w:line="288" w:lineRule="auto"/>
        <w:ind w:right="2268"/>
        <w:rPr>
          <w:rFonts w:ascii="Arial" w:hAnsi="Arial" w:cs="Arial"/>
          <w:bCs/>
          <w:color w:val="000000"/>
          <w:szCs w:val="20"/>
          <w:lang w:val="en-US"/>
        </w:rPr>
      </w:pPr>
      <w:r w:rsidRPr="007E45E4">
        <w:rPr>
          <w:rFonts w:ascii="Arial" w:hAnsi="Arial" w:cs="Arial"/>
          <w:bCs/>
          <w:color w:val="000000"/>
          <w:szCs w:val="20"/>
          <w:lang w:val="en-US"/>
        </w:rPr>
        <w:t xml:space="preserve">Experience all machine innovations 2020 </w:t>
      </w:r>
      <w:proofErr w:type="spellStart"/>
      <w:r w:rsidRPr="007E45E4">
        <w:rPr>
          <w:rFonts w:ascii="Arial" w:hAnsi="Arial" w:cs="Arial"/>
          <w:bCs/>
          <w:color w:val="000000"/>
          <w:szCs w:val="20"/>
          <w:lang w:val="en-US"/>
        </w:rPr>
        <w:t>audiovisually</w:t>
      </w:r>
      <w:proofErr w:type="spellEnd"/>
      <w:r w:rsidRPr="007E45E4">
        <w:rPr>
          <w:rFonts w:ascii="Arial" w:hAnsi="Arial" w:cs="Arial"/>
          <w:bCs/>
          <w:color w:val="000000"/>
          <w:szCs w:val="20"/>
          <w:lang w:val="en-US"/>
        </w:rPr>
        <w:t xml:space="preserve"> and interactively</w:t>
      </w:r>
    </w:p>
    <w:p w14:paraId="359B73C1" w14:textId="77777777" w:rsidR="00025CA0" w:rsidRPr="007E45E4" w:rsidRDefault="00025CA0" w:rsidP="00FC32E0">
      <w:pPr>
        <w:tabs>
          <w:tab w:val="left" w:pos="7230"/>
          <w:tab w:val="left" w:pos="9072"/>
        </w:tabs>
        <w:autoSpaceDE w:val="0"/>
        <w:autoSpaceDN w:val="0"/>
        <w:adjustRightInd w:val="0"/>
        <w:spacing w:line="288" w:lineRule="auto"/>
        <w:ind w:right="2268"/>
        <w:rPr>
          <w:rFonts w:ascii="Arial" w:hAnsi="Arial" w:cs="Arial"/>
          <w:bCs/>
          <w:color w:val="000000"/>
          <w:lang w:val="en-US"/>
        </w:rPr>
      </w:pPr>
    </w:p>
    <w:p w14:paraId="6C90D1E2" w14:textId="2F2095C6" w:rsidR="00D0438C" w:rsidRPr="007E45E4" w:rsidRDefault="00E63417" w:rsidP="00FC32E0">
      <w:pPr>
        <w:widowControl w:val="0"/>
        <w:autoSpaceDE w:val="0"/>
        <w:autoSpaceDN w:val="0"/>
        <w:adjustRightInd w:val="0"/>
        <w:spacing w:line="288" w:lineRule="auto"/>
        <w:ind w:right="2268"/>
        <w:rPr>
          <w:rFonts w:ascii="Arial" w:hAnsi="Arial" w:cs="Arial"/>
          <w:b/>
          <w:color w:val="000000"/>
          <w:sz w:val="20"/>
          <w:lang w:val="en-US"/>
        </w:rPr>
      </w:pPr>
      <w:proofErr w:type="spellStart"/>
      <w:r w:rsidRPr="007E45E4">
        <w:rPr>
          <w:rFonts w:ascii="Arial" w:hAnsi="Arial" w:cs="Arial"/>
          <w:b/>
          <w:color w:val="000000"/>
          <w:sz w:val="20"/>
          <w:lang w:val="en-US"/>
        </w:rPr>
        <w:t>Todtnau</w:t>
      </w:r>
      <w:proofErr w:type="spellEnd"/>
      <w:r w:rsidRPr="007E45E4">
        <w:rPr>
          <w:rFonts w:ascii="Arial" w:hAnsi="Arial" w:cs="Arial"/>
          <w:b/>
          <w:color w:val="000000"/>
          <w:sz w:val="20"/>
          <w:lang w:val="en-US"/>
        </w:rPr>
        <w:t>, Germany – July 2</w:t>
      </w:r>
      <w:r w:rsidR="00985C58">
        <w:rPr>
          <w:rFonts w:ascii="Arial" w:hAnsi="Arial" w:cs="Arial"/>
          <w:b/>
          <w:color w:val="000000"/>
          <w:sz w:val="20"/>
          <w:lang w:val="en-US"/>
        </w:rPr>
        <w:t>4</w:t>
      </w:r>
      <w:r w:rsidRPr="007E45E4">
        <w:rPr>
          <w:rFonts w:ascii="Arial" w:hAnsi="Arial" w:cs="Arial"/>
          <w:b/>
          <w:color w:val="000000"/>
          <w:sz w:val="20"/>
          <w:lang w:val="en-US"/>
        </w:rPr>
        <w:t>, 2020</w:t>
      </w:r>
      <w:r w:rsidR="00FF5D04" w:rsidRPr="007E45E4">
        <w:rPr>
          <w:rFonts w:ascii="Arial" w:hAnsi="Arial" w:cs="Arial"/>
          <w:b/>
          <w:color w:val="000000"/>
          <w:sz w:val="20"/>
          <w:lang w:val="en-US"/>
        </w:rPr>
        <w:t xml:space="preserve">. </w:t>
      </w:r>
      <w:r w:rsidRPr="007E45E4">
        <w:rPr>
          <w:rFonts w:ascii="Arial" w:hAnsi="Arial" w:cs="Arial"/>
          <w:b/>
          <w:color w:val="000000"/>
          <w:sz w:val="20"/>
          <w:lang w:val="en-US"/>
        </w:rPr>
        <w:t xml:space="preserve">After the Corona-related cancellation of this year's </w:t>
      </w:r>
      <w:proofErr w:type="spellStart"/>
      <w:r w:rsidRPr="007E45E4">
        <w:rPr>
          <w:rFonts w:ascii="Arial" w:hAnsi="Arial" w:cs="Arial"/>
          <w:b/>
          <w:color w:val="000000"/>
          <w:sz w:val="20"/>
          <w:lang w:val="en-US"/>
        </w:rPr>
        <w:t>Interbrush</w:t>
      </w:r>
      <w:proofErr w:type="spellEnd"/>
      <w:r w:rsidRPr="007E45E4">
        <w:rPr>
          <w:rFonts w:ascii="Arial" w:hAnsi="Arial" w:cs="Arial"/>
          <w:b/>
          <w:color w:val="000000"/>
          <w:sz w:val="20"/>
          <w:lang w:val="en-US"/>
        </w:rPr>
        <w:t xml:space="preserve">, ZAHORANSKY AG is offering all customers and interested parties the opportunity to experience the machine innovations 2020 in a special digital form with the "Expedition Z". Based on the "animal" names of the respective brush and packaging machines, the safari spans an audio-visual experience of the new and revised product portfolio. </w:t>
      </w:r>
      <w:r w:rsidR="003C5138" w:rsidRPr="003C5138">
        <w:rPr>
          <w:rFonts w:ascii="Arial" w:hAnsi="Arial" w:cs="Arial"/>
          <w:b/>
          <w:color w:val="000000"/>
          <w:sz w:val="20"/>
          <w:lang w:val="en-US"/>
        </w:rPr>
        <w:t>At lofty heights as well as on land and water</w:t>
      </w:r>
      <w:r w:rsidRPr="007E45E4">
        <w:rPr>
          <w:rFonts w:ascii="Arial" w:hAnsi="Arial" w:cs="Arial"/>
          <w:b/>
          <w:color w:val="000000"/>
          <w:sz w:val="20"/>
          <w:lang w:val="en-US"/>
        </w:rPr>
        <w:t>, there are not only animations, videos, fun facts and information material but also some hidden treasure chests with special contents to be discovered.</w:t>
      </w:r>
    </w:p>
    <w:p w14:paraId="06FA6253" w14:textId="77777777" w:rsidR="00D0438C" w:rsidRPr="007E45E4" w:rsidRDefault="00D0438C" w:rsidP="00FC32E0">
      <w:pPr>
        <w:widowControl w:val="0"/>
        <w:autoSpaceDE w:val="0"/>
        <w:autoSpaceDN w:val="0"/>
        <w:adjustRightInd w:val="0"/>
        <w:spacing w:line="288" w:lineRule="auto"/>
        <w:ind w:right="2268"/>
        <w:rPr>
          <w:rFonts w:ascii="Arial" w:hAnsi="Arial" w:cs="Arial"/>
          <w:b/>
          <w:color w:val="000000"/>
          <w:sz w:val="20"/>
          <w:lang w:val="en-US"/>
        </w:rPr>
      </w:pPr>
    </w:p>
    <w:p w14:paraId="5C7B2FB9" w14:textId="7F70048F" w:rsidR="00D0438C" w:rsidRPr="007E45E4" w:rsidRDefault="00D0438C" w:rsidP="00D0438C">
      <w:pPr>
        <w:widowControl w:val="0"/>
        <w:autoSpaceDE w:val="0"/>
        <w:autoSpaceDN w:val="0"/>
        <w:adjustRightInd w:val="0"/>
        <w:spacing w:line="288" w:lineRule="auto"/>
        <w:ind w:right="2268"/>
        <w:rPr>
          <w:rFonts w:ascii="Arial" w:hAnsi="Arial" w:cs="Arial"/>
          <w:bCs/>
          <w:color w:val="000000"/>
          <w:sz w:val="20"/>
          <w:lang w:val="en-US"/>
        </w:rPr>
      </w:pPr>
      <w:r w:rsidRPr="007E45E4">
        <w:rPr>
          <w:rFonts w:ascii="Arial" w:hAnsi="Arial" w:cs="Arial"/>
          <w:bCs/>
          <w:color w:val="000000"/>
          <w:sz w:val="20"/>
          <w:lang w:val="en-US"/>
        </w:rPr>
        <w:t xml:space="preserve">Robert </w:t>
      </w:r>
      <w:proofErr w:type="spellStart"/>
      <w:r w:rsidRPr="007E45E4">
        <w:rPr>
          <w:rFonts w:ascii="Arial" w:hAnsi="Arial" w:cs="Arial"/>
          <w:bCs/>
          <w:color w:val="000000"/>
          <w:sz w:val="20"/>
          <w:lang w:val="en-US"/>
        </w:rPr>
        <w:t>Dous</w:t>
      </w:r>
      <w:proofErr w:type="spellEnd"/>
      <w:r w:rsidRPr="007E45E4">
        <w:rPr>
          <w:rFonts w:ascii="Arial" w:hAnsi="Arial" w:cs="Arial"/>
          <w:bCs/>
          <w:color w:val="000000"/>
          <w:sz w:val="20"/>
          <w:lang w:val="en-US"/>
        </w:rPr>
        <w:t>, Director Sales &amp; Marketing of ZAHORANSKY AG: "As part of Expedition Z, all visitors should feel the enthusiasm with which we develop our products. Since trade fairs are currently not possible due to Corona, we are breaking new ground with this new audiovisual presentation". There are more than 17 new and revised products to discover. In addition to the generally accessible information, additional material is available in the login area. For example, specialists from ZAHORANSKY go into more detail about the new products in "The Expert Talk" videos. They show, among other things, how the functional improvements optimize production and thus increase both output and quality. Click here for the campaign website: https://discover.zahoransky.com/.</w:t>
      </w:r>
    </w:p>
    <w:p w14:paraId="509086C2" w14:textId="61AA0E89" w:rsidR="00D0438C" w:rsidRPr="007E45E4" w:rsidRDefault="00D0438C" w:rsidP="00E0237B">
      <w:pPr>
        <w:widowControl w:val="0"/>
        <w:spacing w:line="288" w:lineRule="auto"/>
        <w:ind w:right="1982"/>
        <w:rPr>
          <w:rFonts w:ascii="Arial" w:hAnsi="Arial" w:cs="Arial"/>
          <w:bCs/>
          <w:sz w:val="20"/>
          <w:lang w:val="en-US"/>
        </w:rPr>
      </w:pPr>
    </w:p>
    <w:p w14:paraId="63793D0E" w14:textId="77777777" w:rsidR="00D0438C" w:rsidRPr="007E45E4" w:rsidRDefault="00D0438C" w:rsidP="00D0438C">
      <w:pPr>
        <w:widowControl w:val="0"/>
        <w:spacing w:line="288" w:lineRule="auto"/>
        <w:ind w:right="1982"/>
        <w:rPr>
          <w:rFonts w:ascii="Arial" w:hAnsi="Arial" w:cs="Arial"/>
          <w:b/>
          <w:sz w:val="20"/>
          <w:lang w:val="en-US"/>
        </w:rPr>
      </w:pPr>
      <w:r w:rsidRPr="007E45E4">
        <w:rPr>
          <w:rFonts w:ascii="Arial" w:hAnsi="Arial" w:cs="Arial"/>
          <w:b/>
          <w:sz w:val="20"/>
          <w:lang w:val="en-US"/>
        </w:rPr>
        <w:t>Image materials</w:t>
      </w:r>
    </w:p>
    <w:p w14:paraId="3D28382C" w14:textId="4C581E89" w:rsidR="00D0438C" w:rsidRPr="007E45E4" w:rsidRDefault="00D0438C" w:rsidP="00D0438C">
      <w:pPr>
        <w:widowControl w:val="0"/>
        <w:autoSpaceDE w:val="0"/>
        <w:autoSpaceDN w:val="0"/>
        <w:adjustRightInd w:val="0"/>
        <w:spacing w:line="288" w:lineRule="auto"/>
        <w:ind w:right="1982"/>
        <w:rPr>
          <w:rFonts w:ascii="Arial" w:hAnsi="Arial" w:cs="Arial"/>
          <w:sz w:val="20"/>
          <w:lang w:val="en-US"/>
        </w:rPr>
      </w:pPr>
      <w:r w:rsidRPr="007E45E4">
        <w:rPr>
          <w:rFonts w:ascii="Arial" w:hAnsi="Arial" w:cs="Arial"/>
          <w:sz w:val="20"/>
          <w:lang w:val="en-US"/>
        </w:rPr>
        <w:t>You can find the image material in our media portal press-n-relations.amid-pr.com (search for “</w:t>
      </w:r>
      <w:hyperlink r:id="rId7" w:history="1">
        <w:r w:rsidRPr="007E45E4">
          <w:rPr>
            <w:rStyle w:val="Hyperlink"/>
            <w:rFonts w:ascii="Arial" w:hAnsi="Arial" w:cs="Arial"/>
            <w:sz w:val="20"/>
            <w:lang w:val="en-US"/>
          </w:rPr>
          <w:t>ZAHORANSKY-Expedition-Z</w:t>
        </w:r>
      </w:hyperlink>
      <w:r w:rsidRPr="007E45E4">
        <w:rPr>
          <w:rFonts w:ascii="Arial" w:hAnsi="Arial" w:cs="Arial"/>
          <w:sz w:val="20"/>
          <w:lang w:val="en-US"/>
        </w:rPr>
        <w:t>”). Of course, we will also gladly send you the files via e-mail.</w:t>
      </w:r>
    </w:p>
    <w:p w14:paraId="6B984402" w14:textId="77777777" w:rsidR="00D0438C" w:rsidRPr="007E45E4" w:rsidRDefault="00D0438C" w:rsidP="00D0438C">
      <w:pPr>
        <w:widowControl w:val="0"/>
        <w:autoSpaceDE w:val="0"/>
        <w:autoSpaceDN w:val="0"/>
        <w:adjustRightInd w:val="0"/>
        <w:spacing w:line="288" w:lineRule="auto"/>
        <w:ind w:right="1982"/>
        <w:rPr>
          <w:rFonts w:ascii="Arial" w:hAnsi="Arial" w:cs="Arial"/>
          <w:sz w:val="20"/>
          <w:lang w:val="en-US"/>
        </w:rPr>
      </w:pPr>
    </w:p>
    <w:tbl>
      <w:tblPr>
        <w:tblStyle w:val="Tabellenraster"/>
        <w:tblW w:w="0" w:type="auto"/>
        <w:tblInd w:w="108" w:type="dxa"/>
        <w:tblLayout w:type="fixed"/>
        <w:tblLook w:val="04A0" w:firstRow="1" w:lastRow="0" w:firstColumn="1" w:lastColumn="0" w:noHBand="0" w:noVBand="1"/>
      </w:tblPr>
      <w:tblGrid>
        <w:gridCol w:w="4248"/>
        <w:gridCol w:w="4248"/>
      </w:tblGrid>
      <w:tr w:rsidR="00AA20BD" w:rsidRPr="007E45E4" w14:paraId="71725256" w14:textId="77777777" w:rsidTr="00B52B26">
        <w:tc>
          <w:tcPr>
            <w:tcW w:w="4248" w:type="dxa"/>
          </w:tcPr>
          <w:p w14:paraId="0E079E74" w14:textId="3B208667" w:rsidR="003B2621" w:rsidRPr="007E45E4" w:rsidRDefault="007B50BE" w:rsidP="007B50BE">
            <w:pPr>
              <w:widowControl w:val="0"/>
              <w:autoSpaceDE w:val="0"/>
              <w:autoSpaceDN w:val="0"/>
              <w:adjustRightInd w:val="0"/>
              <w:spacing w:line="288" w:lineRule="auto"/>
              <w:ind w:right="34"/>
              <w:jc w:val="center"/>
              <w:rPr>
                <w:rFonts w:ascii="Arial" w:hAnsi="Arial" w:cs="Arial"/>
                <w:sz w:val="20"/>
                <w:szCs w:val="20"/>
                <w:lang w:val="en-US"/>
              </w:rPr>
            </w:pPr>
            <w:r w:rsidRPr="007E45E4">
              <w:rPr>
                <w:rFonts w:ascii="Arial" w:hAnsi="Arial" w:cs="Arial"/>
                <w:noProof/>
                <w:sz w:val="20"/>
                <w:szCs w:val="20"/>
              </w:rPr>
              <w:drawing>
                <wp:inline distT="0" distB="0" distL="0" distR="0" wp14:anchorId="79CF866C" wp14:editId="3BC46E0D">
                  <wp:extent cx="2560320" cy="1698430"/>
                  <wp:effectExtent l="0" t="0" r="508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2560320" cy="1698430"/>
                          </a:xfrm>
                          <a:prstGeom prst="rect">
                            <a:avLst/>
                          </a:prstGeom>
                        </pic:spPr>
                      </pic:pic>
                    </a:graphicData>
                  </a:graphic>
                </wp:inline>
              </w:drawing>
            </w:r>
          </w:p>
        </w:tc>
        <w:tc>
          <w:tcPr>
            <w:tcW w:w="4248" w:type="dxa"/>
          </w:tcPr>
          <w:p w14:paraId="55567925" w14:textId="69D0F36F" w:rsidR="003B2621" w:rsidRPr="007E45E4" w:rsidRDefault="007B50BE" w:rsidP="007B50BE">
            <w:pPr>
              <w:widowControl w:val="0"/>
              <w:autoSpaceDE w:val="0"/>
              <w:autoSpaceDN w:val="0"/>
              <w:adjustRightInd w:val="0"/>
              <w:spacing w:line="288" w:lineRule="auto"/>
              <w:ind w:right="1843"/>
              <w:jc w:val="center"/>
              <w:rPr>
                <w:rFonts w:ascii="Arial" w:hAnsi="Arial" w:cs="Arial"/>
                <w:sz w:val="20"/>
                <w:szCs w:val="20"/>
                <w:lang w:val="en-US"/>
              </w:rPr>
            </w:pPr>
            <w:r w:rsidRPr="007E45E4">
              <w:rPr>
                <w:rFonts w:ascii="Arial" w:hAnsi="Arial" w:cs="Arial"/>
                <w:noProof/>
                <w:sz w:val="20"/>
                <w:szCs w:val="20"/>
              </w:rPr>
              <w:drawing>
                <wp:inline distT="0" distB="0" distL="0" distR="0" wp14:anchorId="7836B218" wp14:editId="523340F6">
                  <wp:extent cx="2560320" cy="1698430"/>
                  <wp:effectExtent l="0" t="0" r="508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stretch>
                            <a:fillRect/>
                          </a:stretch>
                        </pic:blipFill>
                        <pic:spPr>
                          <a:xfrm>
                            <a:off x="0" y="0"/>
                            <a:ext cx="2560320" cy="1698430"/>
                          </a:xfrm>
                          <a:prstGeom prst="rect">
                            <a:avLst/>
                          </a:prstGeom>
                        </pic:spPr>
                      </pic:pic>
                    </a:graphicData>
                  </a:graphic>
                </wp:inline>
              </w:drawing>
            </w:r>
          </w:p>
        </w:tc>
      </w:tr>
      <w:tr w:rsidR="00AA20BD" w:rsidRPr="00985C58" w14:paraId="4FB00983" w14:textId="77777777" w:rsidTr="00B52B26">
        <w:tc>
          <w:tcPr>
            <w:tcW w:w="4248" w:type="dxa"/>
          </w:tcPr>
          <w:p w14:paraId="49CD9B89" w14:textId="123BAB00" w:rsidR="00AA20BD" w:rsidRPr="007E45E4" w:rsidRDefault="00D0438C" w:rsidP="00F27A46">
            <w:pPr>
              <w:widowControl w:val="0"/>
              <w:autoSpaceDE w:val="0"/>
              <w:autoSpaceDN w:val="0"/>
              <w:adjustRightInd w:val="0"/>
              <w:spacing w:line="288" w:lineRule="auto"/>
              <w:ind w:right="34"/>
              <w:rPr>
                <w:rFonts w:ascii="Arial" w:hAnsi="Arial" w:cs="Arial"/>
                <w:bCs/>
                <w:sz w:val="16"/>
                <w:szCs w:val="16"/>
                <w:lang w:val="en-US"/>
              </w:rPr>
            </w:pPr>
            <w:r w:rsidRPr="007E45E4">
              <w:rPr>
                <w:rFonts w:ascii="Arial" w:hAnsi="Arial" w:cs="Arial"/>
                <w:bCs/>
                <w:sz w:val="16"/>
                <w:szCs w:val="16"/>
                <w:lang w:val="en-US"/>
              </w:rPr>
              <w:t>There are more than 17 new and revised products to discover in Expedition Z (source: ZAHORANSKY)</w:t>
            </w:r>
          </w:p>
        </w:tc>
        <w:tc>
          <w:tcPr>
            <w:tcW w:w="4248" w:type="dxa"/>
          </w:tcPr>
          <w:p w14:paraId="6FD4BEFE" w14:textId="7B9CE05C" w:rsidR="00AA20BD" w:rsidRPr="007E45E4" w:rsidRDefault="00D0438C" w:rsidP="00F27A46">
            <w:pPr>
              <w:widowControl w:val="0"/>
              <w:autoSpaceDE w:val="0"/>
              <w:autoSpaceDN w:val="0"/>
              <w:adjustRightInd w:val="0"/>
              <w:spacing w:line="288" w:lineRule="auto"/>
              <w:ind w:right="34"/>
              <w:rPr>
                <w:rFonts w:ascii="Arial" w:hAnsi="Arial" w:cs="Arial"/>
                <w:sz w:val="16"/>
                <w:szCs w:val="16"/>
                <w:lang w:val="en-US"/>
              </w:rPr>
            </w:pPr>
            <w:r w:rsidRPr="007E45E4">
              <w:rPr>
                <w:rFonts w:ascii="Arial" w:hAnsi="Arial" w:cs="Arial"/>
                <w:bCs/>
                <w:sz w:val="16"/>
                <w:szCs w:val="16"/>
                <w:lang w:val="en-US"/>
              </w:rPr>
              <w:t>There are more than 17 new and revised products to discover in Expedition Z (source: ZAHORANSKY)</w:t>
            </w:r>
          </w:p>
        </w:tc>
      </w:tr>
    </w:tbl>
    <w:p w14:paraId="4AE5C50B" w14:textId="6BC517E0" w:rsidR="00AA20BD" w:rsidRPr="007E45E4" w:rsidRDefault="00AA20BD" w:rsidP="00E0237B">
      <w:pPr>
        <w:widowControl w:val="0"/>
        <w:autoSpaceDE w:val="0"/>
        <w:autoSpaceDN w:val="0"/>
        <w:adjustRightInd w:val="0"/>
        <w:spacing w:line="288" w:lineRule="auto"/>
        <w:ind w:right="1982"/>
        <w:rPr>
          <w:rFonts w:ascii="Arial" w:hAnsi="Arial" w:cs="Arial"/>
          <w:sz w:val="20"/>
          <w:lang w:val="en-US"/>
        </w:rPr>
      </w:pPr>
    </w:p>
    <w:tbl>
      <w:tblPr>
        <w:tblW w:w="0" w:type="auto"/>
        <w:tblLook w:val="04A0" w:firstRow="1" w:lastRow="0" w:firstColumn="1" w:lastColumn="0" w:noHBand="0" w:noVBand="1"/>
      </w:tblPr>
      <w:tblGrid>
        <w:gridCol w:w="4128"/>
        <w:gridCol w:w="4627"/>
      </w:tblGrid>
      <w:tr w:rsidR="00B34475" w:rsidRPr="007E45E4" w14:paraId="3272D4B9" w14:textId="77777777" w:rsidTr="002F08B6">
        <w:tc>
          <w:tcPr>
            <w:tcW w:w="4128" w:type="dxa"/>
            <w:shd w:val="clear" w:color="auto" w:fill="auto"/>
          </w:tcPr>
          <w:p w14:paraId="48B14FEB" w14:textId="77777777" w:rsidR="00B34475" w:rsidRPr="007E45E4" w:rsidRDefault="00B34475" w:rsidP="002F08B6">
            <w:pPr>
              <w:pStyle w:val="Kopfzeile"/>
              <w:tabs>
                <w:tab w:val="clear" w:pos="4536"/>
                <w:tab w:val="clear" w:pos="9072"/>
              </w:tabs>
              <w:spacing w:line="288" w:lineRule="auto"/>
              <w:rPr>
                <w:rFonts w:ascii="Arial" w:hAnsi="Arial"/>
                <w:b/>
                <w:sz w:val="16"/>
                <w:szCs w:val="16"/>
                <w:lang w:val="en-US"/>
              </w:rPr>
            </w:pPr>
            <w:r w:rsidRPr="007E45E4">
              <w:rPr>
                <w:rFonts w:ascii="Arial" w:hAnsi="Arial"/>
                <w:b/>
                <w:sz w:val="16"/>
                <w:szCs w:val="16"/>
                <w:lang w:val="en-US"/>
              </w:rPr>
              <w:lastRenderedPageBreak/>
              <w:t>Further information:</w:t>
            </w:r>
          </w:p>
          <w:p w14:paraId="5553B500" w14:textId="77777777" w:rsidR="00B34475" w:rsidRPr="007E45E4" w:rsidRDefault="00B34475" w:rsidP="002F08B6">
            <w:pPr>
              <w:pStyle w:val="Kopfzeile"/>
              <w:spacing w:line="288" w:lineRule="auto"/>
              <w:rPr>
                <w:rFonts w:ascii="Arial" w:hAnsi="Arial"/>
                <w:sz w:val="16"/>
                <w:szCs w:val="16"/>
                <w:lang w:val="en-US"/>
              </w:rPr>
            </w:pPr>
            <w:r w:rsidRPr="007E45E4">
              <w:rPr>
                <w:rFonts w:ascii="Arial" w:hAnsi="Arial"/>
                <w:sz w:val="16"/>
                <w:szCs w:val="16"/>
                <w:lang w:val="en-US"/>
              </w:rPr>
              <w:t>ZAHORANSKY AG</w:t>
            </w:r>
          </w:p>
          <w:p w14:paraId="0753AE8D" w14:textId="77777777" w:rsidR="00B34475" w:rsidRPr="007E45E4" w:rsidRDefault="00B34475" w:rsidP="002F08B6">
            <w:pPr>
              <w:pStyle w:val="Kopfzeile"/>
              <w:spacing w:line="288" w:lineRule="auto"/>
              <w:rPr>
                <w:rFonts w:ascii="Arial" w:hAnsi="Arial"/>
                <w:sz w:val="16"/>
                <w:szCs w:val="16"/>
                <w:lang w:val="en-US"/>
              </w:rPr>
            </w:pPr>
            <w:r w:rsidRPr="007E45E4">
              <w:rPr>
                <w:rFonts w:ascii="Arial" w:hAnsi="Arial"/>
                <w:sz w:val="16"/>
                <w:szCs w:val="16"/>
                <w:lang w:val="en-US"/>
              </w:rPr>
              <w:t xml:space="preserve">Robert </w:t>
            </w:r>
            <w:proofErr w:type="spellStart"/>
            <w:r w:rsidRPr="007E45E4">
              <w:rPr>
                <w:rFonts w:ascii="Arial" w:hAnsi="Arial"/>
                <w:sz w:val="16"/>
                <w:szCs w:val="16"/>
                <w:lang w:val="en-US"/>
              </w:rPr>
              <w:t>Dous</w:t>
            </w:r>
            <w:proofErr w:type="spellEnd"/>
            <w:r w:rsidRPr="007E45E4">
              <w:rPr>
                <w:rFonts w:ascii="Arial" w:hAnsi="Arial"/>
                <w:sz w:val="16"/>
                <w:szCs w:val="16"/>
                <w:lang w:val="en-US"/>
              </w:rPr>
              <w:t>, Head of Sales &amp; Marketing</w:t>
            </w:r>
          </w:p>
          <w:p w14:paraId="305BF9C4" w14:textId="77777777" w:rsidR="00B34475" w:rsidRPr="003C5138" w:rsidRDefault="00B34475" w:rsidP="002F08B6">
            <w:pPr>
              <w:pStyle w:val="Kopfzeile"/>
              <w:spacing w:line="288" w:lineRule="auto"/>
              <w:rPr>
                <w:rFonts w:ascii="Arial" w:hAnsi="Arial"/>
                <w:sz w:val="16"/>
                <w:szCs w:val="16"/>
              </w:rPr>
            </w:pPr>
            <w:r w:rsidRPr="003C5138">
              <w:rPr>
                <w:rFonts w:ascii="Arial" w:hAnsi="Arial"/>
                <w:sz w:val="16"/>
                <w:szCs w:val="16"/>
              </w:rPr>
              <w:t>Anton-</w:t>
            </w:r>
            <w:proofErr w:type="spellStart"/>
            <w:r w:rsidRPr="003C5138">
              <w:rPr>
                <w:rFonts w:ascii="Arial" w:hAnsi="Arial"/>
                <w:sz w:val="16"/>
                <w:szCs w:val="16"/>
              </w:rPr>
              <w:t>Zahoransky</w:t>
            </w:r>
            <w:proofErr w:type="spellEnd"/>
            <w:r w:rsidRPr="003C5138">
              <w:rPr>
                <w:rFonts w:ascii="Arial" w:hAnsi="Arial"/>
                <w:sz w:val="16"/>
                <w:szCs w:val="16"/>
              </w:rPr>
              <w:t>-Straße 1</w:t>
            </w:r>
          </w:p>
          <w:p w14:paraId="5389A3ED" w14:textId="77777777" w:rsidR="00B34475" w:rsidRPr="003C5138" w:rsidRDefault="00B34475" w:rsidP="002F08B6">
            <w:pPr>
              <w:pStyle w:val="Kopfzeile"/>
              <w:spacing w:line="288" w:lineRule="auto"/>
              <w:rPr>
                <w:rFonts w:ascii="Arial" w:hAnsi="Arial"/>
                <w:sz w:val="16"/>
                <w:szCs w:val="16"/>
              </w:rPr>
            </w:pPr>
            <w:r w:rsidRPr="003C5138">
              <w:rPr>
                <w:rFonts w:ascii="Arial" w:hAnsi="Arial"/>
                <w:sz w:val="16"/>
                <w:szCs w:val="16"/>
              </w:rPr>
              <w:t xml:space="preserve">D-79674 </w:t>
            </w:r>
            <w:proofErr w:type="spellStart"/>
            <w:r w:rsidRPr="003C5138">
              <w:rPr>
                <w:rFonts w:ascii="Arial" w:hAnsi="Arial"/>
                <w:sz w:val="16"/>
                <w:szCs w:val="16"/>
              </w:rPr>
              <w:t>Todtnau-Geschwend</w:t>
            </w:r>
            <w:proofErr w:type="spellEnd"/>
          </w:p>
          <w:p w14:paraId="62629F20" w14:textId="77777777" w:rsidR="00B34475" w:rsidRPr="003C5138" w:rsidRDefault="00B34475" w:rsidP="002F08B6">
            <w:pPr>
              <w:pStyle w:val="Kopfzeile"/>
              <w:spacing w:line="288" w:lineRule="auto"/>
              <w:rPr>
                <w:rFonts w:ascii="Arial" w:hAnsi="Arial"/>
                <w:sz w:val="16"/>
                <w:szCs w:val="16"/>
              </w:rPr>
            </w:pPr>
            <w:r w:rsidRPr="003C5138">
              <w:rPr>
                <w:rFonts w:ascii="Arial" w:hAnsi="Arial"/>
                <w:sz w:val="16"/>
                <w:szCs w:val="16"/>
              </w:rPr>
              <w:t>Tel.: +49 (0) 7671 997-0</w:t>
            </w:r>
          </w:p>
          <w:p w14:paraId="7C7F7B45" w14:textId="77777777" w:rsidR="00B34475" w:rsidRPr="003C5138" w:rsidRDefault="00B34475" w:rsidP="002F08B6">
            <w:pPr>
              <w:pStyle w:val="Kopfzeile"/>
              <w:spacing w:line="288" w:lineRule="auto"/>
              <w:rPr>
                <w:rFonts w:ascii="Arial" w:hAnsi="Arial"/>
                <w:sz w:val="16"/>
                <w:szCs w:val="16"/>
              </w:rPr>
            </w:pPr>
            <w:r w:rsidRPr="003C5138">
              <w:rPr>
                <w:rFonts w:ascii="Arial" w:hAnsi="Arial"/>
                <w:sz w:val="16"/>
                <w:szCs w:val="16"/>
              </w:rPr>
              <w:t>Fax: +49 (0) 7671 997-299</w:t>
            </w:r>
          </w:p>
          <w:p w14:paraId="41A8EE71" w14:textId="77777777" w:rsidR="00B34475" w:rsidRPr="003C5138" w:rsidRDefault="00B34475" w:rsidP="002F08B6">
            <w:pPr>
              <w:pStyle w:val="Kopfzeile"/>
              <w:spacing w:line="288" w:lineRule="auto"/>
              <w:rPr>
                <w:rStyle w:val="Hyperlink"/>
                <w:rFonts w:ascii="Arial" w:eastAsia="SimSun" w:hAnsi="Arial"/>
                <w:b/>
                <w:sz w:val="16"/>
                <w:szCs w:val="16"/>
              </w:rPr>
            </w:pPr>
            <w:r w:rsidRPr="003C5138">
              <w:rPr>
                <w:rFonts w:ascii="Arial" w:hAnsi="Arial"/>
                <w:sz w:val="16"/>
                <w:szCs w:val="16"/>
              </w:rPr>
              <w:t xml:space="preserve">E-Mail: </w:t>
            </w:r>
            <w:hyperlink r:id="rId10" w:history="1">
              <w:r w:rsidRPr="003C5138">
                <w:rPr>
                  <w:rStyle w:val="Hyperlink"/>
                  <w:rFonts w:ascii="Arial" w:hAnsi="Arial"/>
                  <w:sz w:val="16"/>
                  <w:szCs w:val="16"/>
                </w:rPr>
                <w:t>robert.dous@zahoransky.com</w:t>
              </w:r>
            </w:hyperlink>
          </w:p>
          <w:p w14:paraId="08D03FF1" w14:textId="77777777" w:rsidR="00B34475" w:rsidRPr="003C5138" w:rsidRDefault="00985C58" w:rsidP="002F08B6">
            <w:pPr>
              <w:pStyle w:val="Kopfzeile"/>
              <w:spacing w:line="288" w:lineRule="auto"/>
              <w:rPr>
                <w:rFonts w:ascii="Arial" w:hAnsi="Arial"/>
                <w:sz w:val="16"/>
                <w:szCs w:val="16"/>
              </w:rPr>
            </w:pPr>
            <w:hyperlink r:id="rId11" w:history="1">
              <w:r w:rsidR="00B34475" w:rsidRPr="003C5138">
                <w:rPr>
                  <w:rStyle w:val="Hyperlink"/>
                  <w:rFonts w:ascii="Arial" w:hAnsi="Arial"/>
                  <w:sz w:val="16"/>
                  <w:szCs w:val="16"/>
                </w:rPr>
                <w:t>https://www.zahoransky.com/</w:t>
              </w:r>
            </w:hyperlink>
          </w:p>
          <w:p w14:paraId="3831C0B1" w14:textId="77777777" w:rsidR="00B34475" w:rsidRPr="003C5138" w:rsidRDefault="00B34475" w:rsidP="002F08B6">
            <w:pPr>
              <w:pStyle w:val="Kopfzeile"/>
              <w:spacing w:line="288" w:lineRule="auto"/>
              <w:rPr>
                <w:rStyle w:val="Hyperlink"/>
                <w:rFonts w:ascii="Arial" w:hAnsi="Arial"/>
                <w:sz w:val="16"/>
                <w:szCs w:val="16"/>
              </w:rPr>
            </w:pPr>
          </w:p>
          <w:p w14:paraId="67BA0C5B" w14:textId="77777777" w:rsidR="00B34475" w:rsidRPr="003C5138" w:rsidRDefault="00985C58" w:rsidP="002F08B6">
            <w:pPr>
              <w:pStyle w:val="Kopfzeile"/>
              <w:spacing w:line="288" w:lineRule="auto"/>
              <w:rPr>
                <w:rStyle w:val="Hyperlink"/>
                <w:rFonts w:ascii="Arial" w:hAnsi="Arial"/>
                <w:sz w:val="16"/>
                <w:szCs w:val="16"/>
              </w:rPr>
            </w:pPr>
            <w:hyperlink r:id="rId12" w:history="1">
              <w:r w:rsidR="00B34475" w:rsidRPr="003C5138">
                <w:rPr>
                  <w:rStyle w:val="Hyperlink"/>
                  <w:rFonts w:ascii="Arial" w:hAnsi="Arial"/>
                  <w:sz w:val="16"/>
                  <w:szCs w:val="16"/>
                </w:rPr>
                <w:t>https://www.facebook.com/ZAHORANSKYGroup/</w:t>
              </w:r>
            </w:hyperlink>
          </w:p>
          <w:p w14:paraId="6778F8E4" w14:textId="77777777" w:rsidR="00B34475" w:rsidRPr="003C5138" w:rsidRDefault="00985C58" w:rsidP="002F08B6">
            <w:pPr>
              <w:pStyle w:val="Kopfzeile"/>
              <w:spacing w:line="288" w:lineRule="auto"/>
              <w:rPr>
                <w:rStyle w:val="Hyperlink"/>
                <w:rFonts w:ascii="Arial" w:hAnsi="Arial"/>
                <w:sz w:val="16"/>
                <w:szCs w:val="16"/>
              </w:rPr>
            </w:pPr>
            <w:hyperlink r:id="rId13" w:history="1">
              <w:r w:rsidR="00B34475" w:rsidRPr="003C5138">
                <w:rPr>
                  <w:rStyle w:val="Hyperlink"/>
                  <w:rFonts w:ascii="Arial" w:hAnsi="Arial"/>
                  <w:sz w:val="16"/>
                  <w:szCs w:val="16"/>
                </w:rPr>
                <w:t>https://twitter.com/_ZAHORANSKY_</w:t>
              </w:r>
            </w:hyperlink>
          </w:p>
          <w:p w14:paraId="26F12A02" w14:textId="77777777" w:rsidR="00B34475" w:rsidRPr="003C5138" w:rsidRDefault="00985C58" w:rsidP="002F08B6">
            <w:pPr>
              <w:pStyle w:val="Kopfzeile"/>
              <w:spacing w:line="288" w:lineRule="auto"/>
              <w:rPr>
                <w:rStyle w:val="Hyperlink"/>
                <w:rFonts w:ascii="Arial" w:hAnsi="Arial"/>
                <w:sz w:val="16"/>
                <w:szCs w:val="16"/>
              </w:rPr>
            </w:pPr>
            <w:hyperlink r:id="rId14" w:history="1">
              <w:r w:rsidR="00B34475" w:rsidRPr="003C5138">
                <w:rPr>
                  <w:rStyle w:val="Hyperlink"/>
                  <w:rFonts w:ascii="Arial" w:hAnsi="Arial"/>
                  <w:sz w:val="16"/>
                  <w:szCs w:val="16"/>
                </w:rPr>
                <w:t>https://www.youtube.com/user/ZAHORANSKYGROUP</w:t>
              </w:r>
            </w:hyperlink>
          </w:p>
          <w:p w14:paraId="0CE546C7" w14:textId="77777777" w:rsidR="00B34475" w:rsidRPr="003C5138" w:rsidRDefault="00B34475" w:rsidP="002F08B6">
            <w:pPr>
              <w:pStyle w:val="Kopfzeile"/>
              <w:spacing w:line="288" w:lineRule="auto"/>
              <w:rPr>
                <w:rStyle w:val="Hyperlink"/>
                <w:rFonts w:ascii="Arial" w:hAnsi="Arial"/>
                <w:sz w:val="16"/>
                <w:szCs w:val="16"/>
              </w:rPr>
            </w:pPr>
            <w:r w:rsidRPr="003C5138">
              <w:rPr>
                <w:rStyle w:val="Hyperlink"/>
                <w:rFonts w:ascii="Arial" w:hAnsi="Arial"/>
                <w:sz w:val="16"/>
                <w:szCs w:val="16"/>
              </w:rPr>
              <w:t>https://www.linkedin.com/company/zahoransky-group/</w:t>
            </w:r>
          </w:p>
          <w:p w14:paraId="52D8EEAC" w14:textId="77777777" w:rsidR="00B34475" w:rsidRPr="003C5138" w:rsidRDefault="00B34475" w:rsidP="002F08B6">
            <w:pPr>
              <w:pStyle w:val="Kopfzeile"/>
              <w:spacing w:line="288" w:lineRule="auto"/>
              <w:rPr>
                <w:rFonts w:ascii="Arial" w:hAnsi="Arial"/>
                <w:sz w:val="16"/>
                <w:szCs w:val="16"/>
              </w:rPr>
            </w:pPr>
          </w:p>
        </w:tc>
        <w:tc>
          <w:tcPr>
            <w:tcW w:w="4627" w:type="dxa"/>
            <w:shd w:val="clear" w:color="auto" w:fill="auto"/>
          </w:tcPr>
          <w:p w14:paraId="67492708" w14:textId="77777777" w:rsidR="00B34475" w:rsidRPr="007E45E4" w:rsidRDefault="00B34475" w:rsidP="002F08B6">
            <w:pPr>
              <w:pStyle w:val="Kopfzeile"/>
              <w:tabs>
                <w:tab w:val="left" w:pos="4751"/>
              </w:tabs>
              <w:spacing w:line="288" w:lineRule="auto"/>
              <w:ind w:firstLine="657"/>
              <w:rPr>
                <w:rFonts w:ascii="Arial" w:hAnsi="Arial"/>
                <w:b/>
                <w:sz w:val="16"/>
                <w:szCs w:val="16"/>
                <w:lang w:val="en-US"/>
              </w:rPr>
            </w:pPr>
            <w:r w:rsidRPr="007E45E4">
              <w:rPr>
                <w:rFonts w:ascii="Arial" w:hAnsi="Arial"/>
                <w:b/>
                <w:sz w:val="16"/>
                <w:szCs w:val="16"/>
                <w:lang w:val="en-US"/>
              </w:rPr>
              <w:t>Public Relations:</w:t>
            </w:r>
          </w:p>
          <w:p w14:paraId="7C6B42FB" w14:textId="77777777" w:rsidR="00B34475" w:rsidRPr="007E45E4" w:rsidRDefault="00B34475" w:rsidP="002F08B6">
            <w:pPr>
              <w:pStyle w:val="Kopfzeile"/>
              <w:tabs>
                <w:tab w:val="left" w:pos="4751"/>
              </w:tabs>
              <w:spacing w:line="288" w:lineRule="auto"/>
              <w:ind w:firstLine="657"/>
              <w:rPr>
                <w:rFonts w:ascii="Arial" w:hAnsi="Arial"/>
                <w:sz w:val="16"/>
                <w:szCs w:val="16"/>
                <w:lang w:val="en-US"/>
              </w:rPr>
            </w:pPr>
            <w:proofErr w:type="spellStart"/>
            <w:r w:rsidRPr="007E45E4">
              <w:rPr>
                <w:rFonts w:ascii="Arial" w:hAnsi="Arial"/>
                <w:sz w:val="16"/>
                <w:szCs w:val="16"/>
                <w:lang w:val="en-US"/>
              </w:rPr>
              <w:t>Press'n'Relations</w:t>
            </w:r>
            <w:proofErr w:type="spellEnd"/>
            <w:r w:rsidRPr="007E45E4">
              <w:rPr>
                <w:rFonts w:ascii="Arial" w:hAnsi="Arial"/>
                <w:sz w:val="16"/>
                <w:szCs w:val="16"/>
                <w:lang w:val="en-US"/>
              </w:rPr>
              <w:t xml:space="preserve"> GmbH</w:t>
            </w:r>
          </w:p>
          <w:p w14:paraId="39F598A9" w14:textId="77777777" w:rsidR="00B34475" w:rsidRPr="007E45E4" w:rsidRDefault="00B34475" w:rsidP="002F08B6">
            <w:pPr>
              <w:pStyle w:val="Kopfzeile"/>
              <w:tabs>
                <w:tab w:val="left" w:pos="4751"/>
              </w:tabs>
              <w:spacing w:line="288" w:lineRule="auto"/>
              <w:ind w:firstLine="657"/>
              <w:rPr>
                <w:rFonts w:ascii="Arial" w:hAnsi="Arial"/>
                <w:sz w:val="16"/>
                <w:szCs w:val="16"/>
                <w:lang w:val="en-US"/>
              </w:rPr>
            </w:pPr>
            <w:proofErr w:type="spellStart"/>
            <w:r w:rsidRPr="007E45E4">
              <w:rPr>
                <w:rFonts w:ascii="Arial" w:hAnsi="Arial"/>
                <w:sz w:val="16"/>
                <w:szCs w:val="16"/>
                <w:lang w:val="en-US"/>
              </w:rPr>
              <w:t>Nataša</w:t>
            </w:r>
            <w:proofErr w:type="spellEnd"/>
            <w:r w:rsidRPr="007E45E4">
              <w:rPr>
                <w:rFonts w:ascii="Arial" w:hAnsi="Arial"/>
                <w:sz w:val="16"/>
                <w:szCs w:val="16"/>
                <w:lang w:val="en-US"/>
              </w:rPr>
              <w:t xml:space="preserve"> </w:t>
            </w:r>
            <w:proofErr w:type="spellStart"/>
            <w:r w:rsidRPr="007E45E4">
              <w:rPr>
                <w:rFonts w:ascii="Arial" w:hAnsi="Arial"/>
                <w:sz w:val="16"/>
                <w:szCs w:val="16"/>
                <w:lang w:val="en-US"/>
              </w:rPr>
              <w:t>Forstner</w:t>
            </w:r>
            <w:proofErr w:type="spellEnd"/>
            <w:r w:rsidRPr="007E45E4">
              <w:rPr>
                <w:rFonts w:ascii="Arial" w:hAnsi="Arial"/>
                <w:sz w:val="16"/>
                <w:szCs w:val="16"/>
                <w:lang w:val="en-US"/>
              </w:rPr>
              <w:t xml:space="preserve">, Thomas Seibold </w:t>
            </w:r>
          </w:p>
          <w:p w14:paraId="1DEE6071" w14:textId="77777777" w:rsidR="00B34475" w:rsidRPr="003C5138" w:rsidRDefault="00B34475" w:rsidP="002F08B6">
            <w:pPr>
              <w:pStyle w:val="Kopfzeile"/>
              <w:tabs>
                <w:tab w:val="left" w:pos="4751"/>
              </w:tabs>
              <w:spacing w:line="288" w:lineRule="auto"/>
              <w:ind w:firstLine="657"/>
              <w:rPr>
                <w:rFonts w:ascii="Arial" w:hAnsi="Arial"/>
                <w:sz w:val="16"/>
                <w:szCs w:val="16"/>
              </w:rPr>
            </w:pPr>
            <w:r w:rsidRPr="003C5138">
              <w:rPr>
                <w:rFonts w:ascii="Arial" w:hAnsi="Arial"/>
                <w:sz w:val="16"/>
                <w:szCs w:val="16"/>
              </w:rPr>
              <w:t>Magirusstr. 33, 89077 Ulm</w:t>
            </w:r>
          </w:p>
          <w:p w14:paraId="5CF688BE" w14:textId="77777777" w:rsidR="00B34475" w:rsidRPr="003C5138" w:rsidRDefault="00B34475" w:rsidP="002F08B6">
            <w:pPr>
              <w:pStyle w:val="Kopfzeile"/>
              <w:tabs>
                <w:tab w:val="left" w:pos="4751"/>
              </w:tabs>
              <w:spacing w:line="288" w:lineRule="auto"/>
              <w:ind w:firstLine="657"/>
              <w:rPr>
                <w:rFonts w:ascii="Arial" w:hAnsi="Arial"/>
                <w:sz w:val="16"/>
                <w:szCs w:val="16"/>
              </w:rPr>
            </w:pPr>
            <w:r w:rsidRPr="003C5138">
              <w:rPr>
                <w:rFonts w:ascii="Arial" w:hAnsi="Arial"/>
                <w:sz w:val="16"/>
                <w:szCs w:val="16"/>
              </w:rPr>
              <w:t>Tel. +49 (0) 731 96287-17 bzw. 19</w:t>
            </w:r>
          </w:p>
          <w:p w14:paraId="78E8DBFA" w14:textId="77777777" w:rsidR="00B34475" w:rsidRPr="003C5138" w:rsidRDefault="00B34475" w:rsidP="002F08B6">
            <w:pPr>
              <w:pStyle w:val="Kopfzeile"/>
              <w:tabs>
                <w:tab w:val="left" w:pos="4751"/>
              </w:tabs>
              <w:spacing w:line="288" w:lineRule="auto"/>
              <w:ind w:firstLine="657"/>
              <w:rPr>
                <w:rFonts w:ascii="Arial" w:hAnsi="Arial"/>
                <w:sz w:val="16"/>
                <w:szCs w:val="16"/>
              </w:rPr>
            </w:pPr>
            <w:r w:rsidRPr="003C5138">
              <w:rPr>
                <w:rFonts w:ascii="Arial" w:hAnsi="Arial"/>
                <w:sz w:val="16"/>
                <w:szCs w:val="16"/>
              </w:rPr>
              <w:t>Fax +49 (0) 731 96287-97</w:t>
            </w:r>
          </w:p>
          <w:p w14:paraId="184C08CC" w14:textId="77777777" w:rsidR="00B34475" w:rsidRPr="003C5138" w:rsidRDefault="00B34475" w:rsidP="002F08B6">
            <w:pPr>
              <w:pStyle w:val="Kopfzeile"/>
              <w:tabs>
                <w:tab w:val="left" w:pos="4751"/>
              </w:tabs>
              <w:spacing w:line="288" w:lineRule="auto"/>
              <w:ind w:firstLine="657"/>
            </w:pPr>
            <w:r w:rsidRPr="003C5138">
              <w:rPr>
                <w:rFonts w:ascii="Arial" w:hAnsi="Arial"/>
                <w:sz w:val="16"/>
                <w:szCs w:val="16"/>
              </w:rPr>
              <w:t xml:space="preserve">E-Mail: </w:t>
            </w:r>
            <w:hyperlink r:id="rId15" w:history="1">
              <w:r w:rsidRPr="003C5138">
                <w:rPr>
                  <w:rStyle w:val="Hyperlink"/>
                  <w:rFonts w:ascii="Arial" w:hAnsi="Arial"/>
                  <w:sz w:val="16"/>
                  <w:szCs w:val="16"/>
                </w:rPr>
                <w:t>nfo@press-n-relations.de</w:t>
              </w:r>
            </w:hyperlink>
            <w:r w:rsidRPr="003C5138">
              <w:rPr>
                <w:rFonts w:ascii="Arial" w:hAnsi="Arial"/>
                <w:sz w:val="16"/>
                <w:szCs w:val="16"/>
              </w:rPr>
              <w:t xml:space="preserve">, </w:t>
            </w:r>
          </w:p>
          <w:p w14:paraId="37FA4111" w14:textId="77777777" w:rsidR="00B34475" w:rsidRPr="003C5138" w:rsidRDefault="00985C58" w:rsidP="002F08B6">
            <w:pPr>
              <w:pStyle w:val="Kopfzeile"/>
              <w:tabs>
                <w:tab w:val="left" w:pos="4751"/>
              </w:tabs>
              <w:spacing w:line="288" w:lineRule="auto"/>
              <w:ind w:firstLine="657"/>
              <w:rPr>
                <w:rFonts w:ascii="Arial" w:hAnsi="Arial"/>
                <w:sz w:val="16"/>
                <w:szCs w:val="16"/>
              </w:rPr>
            </w:pPr>
            <w:hyperlink r:id="rId16" w:history="1">
              <w:r w:rsidR="00B34475" w:rsidRPr="003C5138">
                <w:rPr>
                  <w:rStyle w:val="Hyperlink"/>
                  <w:rFonts w:ascii="Arial" w:hAnsi="Arial"/>
                  <w:sz w:val="16"/>
                  <w:szCs w:val="16"/>
                </w:rPr>
                <w:t>ts@press-n-relations.de</w:t>
              </w:r>
            </w:hyperlink>
          </w:p>
          <w:p w14:paraId="169F038B" w14:textId="77777777" w:rsidR="00B34475" w:rsidRPr="003C5138" w:rsidRDefault="00985C58" w:rsidP="002F08B6">
            <w:pPr>
              <w:pStyle w:val="Kopfzeile"/>
              <w:tabs>
                <w:tab w:val="left" w:pos="4751"/>
              </w:tabs>
              <w:spacing w:line="288" w:lineRule="auto"/>
              <w:ind w:firstLine="657"/>
              <w:rPr>
                <w:rFonts w:ascii="Arial" w:hAnsi="Arial"/>
                <w:sz w:val="16"/>
                <w:szCs w:val="16"/>
              </w:rPr>
            </w:pPr>
            <w:hyperlink r:id="rId17" w:history="1">
              <w:r w:rsidR="00B34475" w:rsidRPr="003C5138">
                <w:rPr>
                  <w:rStyle w:val="Hyperlink"/>
                  <w:rFonts w:ascii="Arial" w:hAnsi="Arial"/>
                  <w:sz w:val="16"/>
                  <w:szCs w:val="16"/>
                </w:rPr>
                <w:t>https://www.press-n-relations.de/</w:t>
              </w:r>
            </w:hyperlink>
          </w:p>
          <w:p w14:paraId="6D57A138" w14:textId="77777777" w:rsidR="00B34475" w:rsidRPr="003C5138" w:rsidRDefault="00B34475" w:rsidP="002F08B6">
            <w:pPr>
              <w:pStyle w:val="Kopfzeile"/>
              <w:tabs>
                <w:tab w:val="left" w:pos="4751"/>
              </w:tabs>
              <w:spacing w:line="288" w:lineRule="auto"/>
              <w:ind w:firstLine="657"/>
              <w:rPr>
                <w:rFonts w:ascii="Arial" w:hAnsi="Arial"/>
                <w:sz w:val="16"/>
                <w:szCs w:val="16"/>
              </w:rPr>
            </w:pPr>
          </w:p>
          <w:p w14:paraId="55D0C440" w14:textId="77777777" w:rsidR="00B34475" w:rsidRPr="003C5138" w:rsidRDefault="00B34475" w:rsidP="002F08B6">
            <w:pPr>
              <w:pStyle w:val="Kopfzeile"/>
              <w:tabs>
                <w:tab w:val="left" w:pos="4751"/>
              </w:tabs>
              <w:spacing w:line="288" w:lineRule="auto"/>
              <w:ind w:firstLine="657"/>
              <w:rPr>
                <w:rFonts w:ascii="Arial" w:hAnsi="Arial"/>
                <w:sz w:val="16"/>
                <w:szCs w:val="16"/>
              </w:rPr>
            </w:pPr>
          </w:p>
          <w:p w14:paraId="45059C19" w14:textId="77777777" w:rsidR="00B34475" w:rsidRPr="003C5138" w:rsidRDefault="00B34475" w:rsidP="002F08B6">
            <w:pPr>
              <w:pStyle w:val="Kopfzeile"/>
              <w:tabs>
                <w:tab w:val="left" w:pos="4751"/>
              </w:tabs>
              <w:spacing w:line="288" w:lineRule="auto"/>
              <w:ind w:firstLine="657"/>
              <w:rPr>
                <w:rFonts w:ascii="Arial" w:hAnsi="Arial"/>
                <w:sz w:val="16"/>
                <w:szCs w:val="16"/>
              </w:rPr>
            </w:pPr>
          </w:p>
          <w:p w14:paraId="0342448D" w14:textId="77777777" w:rsidR="00B34475" w:rsidRPr="003C5138" w:rsidRDefault="00B34475" w:rsidP="002F08B6">
            <w:pPr>
              <w:pStyle w:val="Kopfzeile"/>
              <w:tabs>
                <w:tab w:val="left" w:pos="4751"/>
              </w:tabs>
              <w:spacing w:line="288" w:lineRule="auto"/>
              <w:ind w:firstLine="657"/>
              <w:rPr>
                <w:rFonts w:ascii="Arial" w:hAnsi="Arial"/>
                <w:sz w:val="16"/>
                <w:szCs w:val="16"/>
              </w:rPr>
            </w:pPr>
          </w:p>
          <w:p w14:paraId="204C840E" w14:textId="77777777" w:rsidR="00B34475" w:rsidRPr="003C5138" w:rsidRDefault="00B34475" w:rsidP="002F08B6">
            <w:pPr>
              <w:spacing w:line="288" w:lineRule="auto"/>
              <w:ind w:firstLine="657"/>
              <w:rPr>
                <w:rFonts w:ascii="Arial" w:hAnsi="Arial"/>
                <w:sz w:val="16"/>
                <w:szCs w:val="16"/>
              </w:rPr>
            </w:pPr>
          </w:p>
        </w:tc>
      </w:tr>
      <w:tr w:rsidR="00B34475" w:rsidRPr="007E45E4" w14:paraId="252CC178" w14:textId="77777777" w:rsidTr="002F08B6">
        <w:tc>
          <w:tcPr>
            <w:tcW w:w="4128" w:type="dxa"/>
            <w:shd w:val="clear" w:color="auto" w:fill="auto"/>
          </w:tcPr>
          <w:p w14:paraId="7A577A32" w14:textId="77777777" w:rsidR="00B34475" w:rsidRPr="003C5138" w:rsidRDefault="00B34475" w:rsidP="002F08B6">
            <w:pPr>
              <w:pStyle w:val="Kopfzeile"/>
              <w:tabs>
                <w:tab w:val="clear" w:pos="4536"/>
                <w:tab w:val="clear" w:pos="9072"/>
              </w:tabs>
              <w:spacing w:line="288" w:lineRule="auto"/>
              <w:rPr>
                <w:rFonts w:ascii="Arial" w:hAnsi="Arial"/>
                <w:b/>
                <w:sz w:val="16"/>
                <w:szCs w:val="16"/>
              </w:rPr>
            </w:pPr>
          </w:p>
        </w:tc>
        <w:tc>
          <w:tcPr>
            <w:tcW w:w="4627" w:type="dxa"/>
            <w:shd w:val="clear" w:color="auto" w:fill="auto"/>
          </w:tcPr>
          <w:p w14:paraId="08F7CAD3" w14:textId="77777777" w:rsidR="00B34475" w:rsidRPr="003C5138" w:rsidRDefault="00B34475" w:rsidP="002F08B6">
            <w:pPr>
              <w:pStyle w:val="Kopfzeile"/>
              <w:tabs>
                <w:tab w:val="left" w:pos="4751"/>
              </w:tabs>
              <w:spacing w:line="288" w:lineRule="auto"/>
              <w:ind w:firstLine="657"/>
              <w:rPr>
                <w:rFonts w:ascii="Arial" w:hAnsi="Arial"/>
                <w:b/>
                <w:sz w:val="16"/>
                <w:szCs w:val="16"/>
              </w:rPr>
            </w:pPr>
          </w:p>
        </w:tc>
      </w:tr>
    </w:tbl>
    <w:p w14:paraId="4106D0A4" w14:textId="77777777" w:rsidR="00B34475" w:rsidRPr="007E45E4" w:rsidRDefault="00B34475" w:rsidP="00B34475">
      <w:pPr>
        <w:widowControl w:val="0"/>
        <w:autoSpaceDE w:val="0"/>
        <w:autoSpaceDN w:val="0"/>
        <w:adjustRightInd w:val="0"/>
        <w:spacing w:line="288" w:lineRule="auto"/>
        <w:ind w:right="992"/>
        <w:rPr>
          <w:rFonts w:ascii="Arial" w:eastAsia="Calibri" w:hAnsi="Arial" w:cs="Arial"/>
          <w:b/>
          <w:bCs/>
          <w:sz w:val="16"/>
          <w:szCs w:val="16"/>
          <w:lang w:val="en-US" w:eastAsia="en-US"/>
        </w:rPr>
      </w:pPr>
      <w:r w:rsidRPr="007E45E4">
        <w:rPr>
          <w:rFonts w:ascii="Arial" w:eastAsia="Calibri" w:hAnsi="Arial" w:cs="Arial"/>
          <w:b/>
          <w:bCs/>
          <w:sz w:val="16"/>
          <w:szCs w:val="16"/>
          <w:lang w:val="en-US" w:eastAsia="en-US"/>
        </w:rPr>
        <w:t>Background information</w:t>
      </w:r>
    </w:p>
    <w:p w14:paraId="3D7EF853" w14:textId="77777777" w:rsidR="00B34475" w:rsidRPr="007E45E4" w:rsidRDefault="00B34475" w:rsidP="00B34475">
      <w:pPr>
        <w:widowControl w:val="0"/>
        <w:autoSpaceDE w:val="0"/>
        <w:autoSpaceDN w:val="0"/>
        <w:adjustRightInd w:val="0"/>
        <w:spacing w:line="288" w:lineRule="auto"/>
        <w:ind w:right="992"/>
        <w:rPr>
          <w:rFonts w:ascii="Arial" w:eastAsia="Calibri" w:hAnsi="Arial" w:cs="Arial"/>
          <w:bCs/>
          <w:sz w:val="16"/>
          <w:szCs w:val="16"/>
          <w:lang w:val="en-US" w:eastAsia="en-US"/>
        </w:rPr>
      </w:pPr>
      <w:r w:rsidRPr="007E45E4">
        <w:rPr>
          <w:rFonts w:ascii="Arial" w:eastAsia="Calibri" w:hAnsi="Arial" w:cs="Arial"/>
          <w:bCs/>
          <w:sz w:val="16"/>
          <w:szCs w:val="16"/>
          <w:lang w:val="en-US" w:eastAsia="en-US"/>
        </w:rPr>
        <w:t xml:space="preserve">Since 1902, the ZAHORANSKY name has stood for reliability, precision, and sophisticated technology. The foundation of the company was laid by Anton </w:t>
      </w:r>
      <w:proofErr w:type="spellStart"/>
      <w:r w:rsidRPr="007E45E4">
        <w:rPr>
          <w:rFonts w:ascii="Arial" w:eastAsia="Calibri" w:hAnsi="Arial" w:cs="Arial"/>
          <w:bCs/>
          <w:sz w:val="16"/>
          <w:szCs w:val="16"/>
          <w:lang w:val="en-US" w:eastAsia="en-US"/>
        </w:rPr>
        <w:t>Zahoransky</w:t>
      </w:r>
      <w:proofErr w:type="spellEnd"/>
      <w:r w:rsidRPr="007E45E4">
        <w:rPr>
          <w:rFonts w:ascii="Arial" w:eastAsia="Calibri" w:hAnsi="Arial" w:cs="Arial"/>
          <w:bCs/>
          <w:sz w:val="16"/>
          <w:szCs w:val="16"/>
          <w:lang w:val="en-US" w:eastAsia="en-US"/>
        </w:rPr>
        <w:t xml:space="preserve">, who produced the first devices and machines for automation and brush production in his small workshop in </w:t>
      </w:r>
      <w:proofErr w:type="spellStart"/>
      <w:r w:rsidRPr="007E45E4">
        <w:rPr>
          <w:rFonts w:ascii="Arial" w:eastAsia="Calibri" w:hAnsi="Arial" w:cs="Arial"/>
          <w:bCs/>
          <w:sz w:val="16"/>
          <w:szCs w:val="16"/>
          <w:lang w:val="en-US" w:eastAsia="en-US"/>
        </w:rPr>
        <w:t>Todtnau</w:t>
      </w:r>
      <w:proofErr w:type="spellEnd"/>
      <w:r w:rsidRPr="007E45E4">
        <w:rPr>
          <w:rFonts w:ascii="Arial" w:eastAsia="Calibri" w:hAnsi="Arial" w:cs="Arial"/>
          <w:bCs/>
          <w:sz w:val="16"/>
          <w:szCs w:val="16"/>
          <w:lang w:val="en-US" w:eastAsia="en-US"/>
        </w:rPr>
        <w:t>.</w:t>
      </w:r>
    </w:p>
    <w:p w14:paraId="4B094C56" w14:textId="77777777" w:rsidR="00B34475" w:rsidRPr="007E45E4" w:rsidRDefault="00B34475" w:rsidP="00B34475">
      <w:pPr>
        <w:widowControl w:val="0"/>
        <w:autoSpaceDE w:val="0"/>
        <w:autoSpaceDN w:val="0"/>
        <w:adjustRightInd w:val="0"/>
        <w:spacing w:line="288" w:lineRule="auto"/>
        <w:ind w:right="992"/>
        <w:rPr>
          <w:rFonts w:ascii="Arial" w:eastAsia="Calibri" w:hAnsi="Arial" w:cs="Arial"/>
          <w:bCs/>
          <w:sz w:val="16"/>
          <w:szCs w:val="16"/>
          <w:lang w:val="en-US" w:eastAsia="en-US"/>
        </w:rPr>
      </w:pPr>
    </w:p>
    <w:p w14:paraId="3EC26452" w14:textId="77777777" w:rsidR="00B34475" w:rsidRPr="007E45E4" w:rsidRDefault="00B34475" w:rsidP="00B34475">
      <w:pPr>
        <w:widowControl w:val="0"/>
        <w:autoSpaceDE w:val="0"/>
        <w:autoSpaceDN w:val="0"/>
        <w:adjustRightInd w:val="0"/>
        <w:spacing w:line="288" w:lineRule="auto"/>
        <w:ind w:right="992"/>
        <w:rPr>
          <w:rFonts w:ascii="Arial" w:eastAsia="Calibri" w:hAnsi="Arial" w:cs="Arial"/>
          <w:bCs/>
          <w:sz w:val="16"/>
          <w:szCs w:val="16"/>
          <w:lang w:val="en-US" w:eastAsia="en-US"/>
        </w:rPr>
      </w:pPr>
      <w:r w:rsidRPr="007E45E4">
        <w:rPr>
          <w:rFonts w:ascii="Arial" w:eastAsia="Calibri" w:hAnsi="Arial" w:cs="Arial"/>
          <w:bCs/>
          <w:sz w:val="16"/>
          <w:szCs w:val="16"/>
          <w:lang w:val="en-US" w:eastAsia="en-US"/>
        </w:rPr>
        <w:t>Building on the experiences and skills gathered since then, ZAHORANSKY today operates as a full-service provider and technology partner for companies in the brush industry, medical technology, and additional industries. With injection-molding tools and mechanical engineering and automation technology, as well as packaging lines, ZAHORANSKY covers the full range of individual demands. This is what approx. 900 employees, of which 70 are trainees, work hard at every day at ten locations in Germany, Spain, China, India, Japan, Brazil, and the US.</w:t>
      </w:r>
    </w:p>
    <w:p w14:paraId="428F78E7" w14:textId="77777777" w:rsidR="00B34475" w:rsidRPr="007E45E4" w:rsidRDefault="00B34475" w:rsidP="00B34475">
      <w:pPr>
        <w:widowControl w:val="0"/>
        <w:autoSpaceDE w:val="0"/>
        <w:autoSpaceDN w:val="0"/>
        <w:adjustRightInd w:val="0"/>
        <w:spacing w:line="288" w:lineRule="auto"/>
        <w:ind w:right="992"/>
        <w:rPr>
          <w:rFonts w:ascii="Arial" w:eastAsia="Calibri" w:hAnsi="Arial" w:cs="Arial"/>
          <w:bCs/>
          <w:sz w:val="16"/>
          <w:szCs w:val="16"/>
          <w:lang w:val="en-US" w:eastAsia="en-US"/>
        </w:rPr>
      </w:pPr>
    </w:p>
    <w:p w14:paraId="151E0AF7" w14:textId="77777777" w:rsidR="00B34475" w:rsidRPr="007E45E4" w:rsidRDefault="00B34475" w:rsidP="00B34475">
      <w:pPr>
        <w:widowControl w:val="0"/>
        <w:autoSpaceDE w:val="0"/>
        <w:autoSpaceDN w:val="0"/>
        <w:adjustRightInd w:val="0"/>
        <w:spacing w:line="288" w:lineRule="auto"/>
        <w:ind w:right="992"/>
        <w:rPr>
          <w:rFonts w:ascii="Arial" w:eastAsia="Calibri" w:hAnsi="Arial" w:cs="Arial"/>
          <w:bCs/>
          <w:sz w:val="16"/>
          <w:szCs w:val="16"/>
          <w:lang w:val="en-US" w:eastAsia="en-US"/>
        </w:rPr>
      </w:pPr>
      <w:r w:rsidRPr="007E45E4">
        <w:rPr>
          <w:rFonts w:ascii="Arial" w:eastAsia="Calibri" w:hAnsi="Arial" w:cs="Arial"/>
          <w:bCs/>
          <w:sz w:val="16"/>
          <w:szCs w:val="16"/>
          <w:lang w:val="en-US" w:eastAsia="en-US"/>
        </w:rPr>
        <w:t xml:space="preserve">The </w:t>
      </w:r>
      <w:proofErr w:type="gramStart"/>
      <w:r w:rsidRPr="007E45E4">
        <w:rPr>
          <w:rFonts w:ascii="Arial" w:eastAsia="Calibri" w:hAnsi="Arial" w:cs="Arial"/>
          <w:bCs/>
          <w:sz w:val="16"/>
          <w:szCs w:val="16"/>
          <w:lang w:val="en-US" w:eastAsia="en-US"/>
        </w:rPr>
        <w:t>system-spanning</w:t>
      </w:r>
      <w:proofErr w:type="gramEnd"/>
      <w:r w:rsidRPr="007E45E4">
        <w:rPr>
          <w:rFonts w:ascii="Arial" w:eastAsia="Calibri" w:hAnsi="Arial" w:cs="Arial"/>
          <w:bCs/>
          <w:sz w:val="16"/>
          <w:szCs w:val="16"/>
          <w:lang w:val="en-US" w:eastAsia="en-US"/>
        </w:rPr>
        <w:t xml:space="preserve"> ZAHORANSKY solutions cover the entire process chain: starting with the integration of packaging technology through handling up to the programming and robotics in the production of fully automated manufacturing and assembly lines. The ZAHORANSKY technologies and services are in high demand in the following industries: household and industrial brushes, oral care, medical technology, cosmetics, consumer goods, and packaging.</w:t>
      </w:r>
    </w:p>
    <w:p w14:paraId="6D2294A6" w14:textId="0281CD65" w:rsidR="007E45EB" w:rsidRPr="007E45E4" w:rsidRDefault="007E45EB" w:rsidP="004E5988">
      <w:pPr>
        <w:widowControl w:val="0"/>
        <w:autoSpaceDE w:val="0"/>
        <w:autoSpaceDN w:val="0"/>
        <w:adjustRightInd w:val="0"/>
        <w:spacing w:line="288" w:lineRule="auto"/>
        <w:ind w:right="1418"/>
        <w:rPr>
          <w:rFonts w:ascii="Arial" w:eastAsia="Calibri" w:hAnsi="Arial" w:cs="Arial"/>
          <w:bCs/>
          <w:sz w:val="16"/>
          <w:szCs w:val="16"/>
          <w:lang w:val="en-US" w:eastAsia="en-US"/>
        </w:rPr>
      </w:pPr>
    </w:p>
    <w:sectPr w:rsidR="007E45EB" w:rsidRPr="007E45E4" w:rsidSect="008D36A5">
      <w:headerReference w:type="default" r:id="rId18"/>
      <w:pgSz w:w="11906" w:h="16838" w:code="9"/>
      <w:pgMar w:top="2336" w:right="565" w:bottom="1134" w:left="1418" w:header="53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E4A6" w14:textId="77777777" w:rsidR="001F3C6A" w:rsidRDefault="001F3C6A" w:rsidP="007F1E01">
      <w:r>
        <w:separator/>
      </w:r>
    </w:p>
  </w:endnote>
  <w:endnote w:type="continuationSeparator" w:id="0">
    <w:p w14:paraId="4D2323AF" w14:textId="77777777" w:rsidR="001F3C6A" w:rsidRDefault="001F3C6A" w:rsidP="007F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9DE2F" w14:textId="77777777" w:rsidR="001F3C6A" w:rsidRDefault="001F3C6A" w:rsidP="007F1E01">
      <w:r>
        <w:separator/>
      </w:r>
    </w:p>
  </w:footnote>
  <w:footnote w:type="continuationSeparator" w:id="0">
    <w:p w14:paraId="5635686F" w14:textId="77777777" w:rsidR="001F3C6A" w:rsidRDefault="001F3C6A" w:rsidP="007F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4798" w14:textId="0B275C9F" w:rsidR="00372E0C" w:rsidRDefault="00372E0C" w:rsidP="002D5C9D">
    <w:pPr>
      <w:pStyle w:val="Kopfzeile"/>
      <w:tabs>
        <w:tab w:val="clear" w:pos="4536"/>
        <w:tab w:val="clear" w:pos="9072"/>
        <w:tab w:val="left" w:pos="3402"/>
        <w:tab w:val="left" w:pos="6840"/>
        <w:tab w:val="right" w:pos="9070"/>
      </w:tabs>
      <w:ind w:left="4395"/>
      <w:jc w:val="right"/>
      <w:rPr>
        <w:rFonts w:ascii="Arial Black" w:hAnsi="Arial Black"/>
        <w:sz w:val="32"/>
      </w:rPr>
    </w:pPr>
    <w:r>
      <w:rPr>
        <w:rFonts w:ascii="Arial Black" w:hAnsi="Arial Black"/>
        <w:noProof/>
        <w:sz w:val="32"/>
      </w:rPr>
      <w:drawing>
        <wp:inline distT="0" distB="0" distL="0" distR="0" wp14:anchorId="7066789D" wp14:editId="15F4BBDD">
          <wp:extent cx="3024000" cy="756000"/>
          <wp:effectExtent l="0" t="0" r="0" b="635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Desktop:KVT_BOSSARD_A3_4c_white_new.jpg"/>
                  <pic:cNvPicPr>
                    <a:picLocks noChangeAspect="1" noChangeArrowheads="1"/>
                  </pic:cNvPicPr>
                </pic:nvPicPr>
                <pic:blipFill>
                  <a:blip r:embed="rId1"/>
                  <a:stretch>
                    <a:fillRect/>
                  </a:stretch>
                </pic:blipFill>
                <pic:spPr bwMode="auto">
                  <a:xfrm>
                    <a:off x="0" y="0"/>
                    <a:ext cx="3024000" cy="756000"/>
                  </a:xfrm>
                  <a:prstGeom prst="rect">
                    <a:avLst/>
                  </a:prstGeom>
                  <a:noFill/>
                  <a:ln>
                    <a:noFill/>
                  </a:ln>
                </pic:spPr>
              </pic:pic>
            </a:graphicData>
          </a:graphic>
        </wp:inline>
      </w:drawing>
    </w:r>
  </w:p>
  <w:p w14:paraId="7A419708" w14:textId="77777777" w:rsidR="00E36570" w:rsidRDefault="00E36570" w:rsidP="00E87DC8">
    <w:pPr>
      <w:pStyle w:val="Kopfzeile"/>
      <w:tabs>
        <w:tab w:val="clear" w:pos="4536"/>
        <w:tab w:val="left" w:pos="6840"/>
      </w:tabs>
      <w:jc w:val="right"/>
      <w:rPr>
        <w:rFonts w:ascii="Arial Black" w:hAnsi="Arial Black"/>
        <w:sz w:val="32"/>
      </w:rPr>
    </w:pPr>
  </w:p>
  <w:p w14:paraId="659AFECD" w14:textId="782A2F40" w:rsidR="00372E0C" w:rsidRPr="00803156" w:rsidRDefault="00F05E34" w:rsidP="00803156">
    <w:pPr>
      <w:pStyle w:val="Kopfzeile"/>
      <w:tabs>
        <w:tab w:val="clear" w:pos="4536"/>
        <w:tab w:val="left" w:pos="6300"/>
      </w:tabs>
      <w:rPr>
        <w:rFonts w:ascii="Arial" w:hAnsi="Arial"/>
        <w:sz w:val="20"/>
      </w:rPr>
    </w:pPr>
    <w:r>
      <w:rPr>
        <w:rFonts w:ascii="Arial Black" w:hAnsi="Arial Black"/>
        <w:sz w:val="32"/>
      </w:rPr>
      <w:t>Presseinformation</w:t>
    </w:r>
    <w:r w:rsidR="0009321E">
      <w:rPr>
        <w:rFonts w:ascii="Arial Black" w:hAnsi="Arial Black"/>
        <w:sz w:val="32"/>
      </w:rPr>
      <w:tab/>
    </w:r>
    <w:r w:rsidR="0009321E">
      <w:rPr>
        <w:rFonts w:ascii="Arial Black" w:hAnsi="Arial Black"/>
        <w:sz w:val="32"/>
      </w:rPr>
      <w:tab/>
    </w:r>
    <w:r w:rsidR="00372E0C">
      <w:rPr>
        <w:rFonts w:ascii="Arial" w:hAnsi="Arial"/>
        <w:sz w:val="20"/>
      </w:rPr>
      <w:t xml:space="preserve">Seite </w:t>
    </w:r>
    <w:r w:rsidR="00372E0C">
      <w:rPr>
        <w:rStyle w:val="Seitenzahl"/>
        <w:rFonts w:ascii="Arial" w:hAnsi="Arial"/>
        <w:sz w:val="20"/>
      </w:rPr>
      <w:fldChar w:fldCharType="begin"/>
    </w:r>
    <w:r w:rsidR="00372E0C">
      <w:rPr>
        <w:rStyle w:val="Seitenzahl"/>
        <w:rFonts w:ascii="Arial" w:hAnsi="Arial"/>
        <w:sz w:val="20"/>
      </w:rPr>
      <w:instrText xml:space="preserve"> PAGE </w:instrText>
    </w:r>
    <w:r w:rsidR="00372E0C">
      <w:rPr>
        <w:rStyle w:val="Seitenzahl"/>
        <w:rFonts w:ascii="Arial" w:hAnsi="Arial"/>
        <w:sz w:val="20"/>
      </w:rPr>
      <w:fldChar w:fldCharType="separate"/>
    </w:r>
    <w:r w:rsidR="003C5138">
      <w:rPr>
        <w:rStyle w:val="Seitenzahl"/>
        <w:rFonts w:ascii="Arial" w:hAnsi="Arial"/>
        <w:noProof/>
        <w:sz w:val="20"/>
      </w:rPr>
      <w:t>2</w:t>
    </w:r>
    <w:r w:rsidR="00372E0C">
      <w:rPr>
        <w:rStyle w:val="Seitenzahl"/>
        <w:rFonts w:ascii="Arial" w:hAnsi="Arial"/>
        <w:sz w:val="20"/>
      </w:rPr>
      <w:fldChar w:fldCharType="end"/>
    </w:r>
    <w:r w:rsidR="00372E0C">
      <w:rPr>
        <w:rStyle w:val="Seitenzahl"/>
        <w:rFonts w:ascii="Arial" w:hAnsi="Arial"/>
        <w:sz w:val="20"/>
      </w:rPr>
      <w:t xml:space="preserve"> von </w:t>
    </w:r>
    <w:r w:rsidR="00372E0C">
      <w:rPr>
        <w:rStyle w:val="Seitenzahl"/>
        <w:rFonts w:ascii="Arial" w:hAnsi="Arial"/>
        <w:sz w:val="20"/>
      </w:rPr>
      <w:fldChar w:fldCharType="begin"/>
    </w:r>
    <w:r w:rsidR="00372E0C">
      <w:rPr>
        <w:rStyle w:val="Seitenzahl"/>
        <w:rFonts w:ascii="Arial" w:hAnsi="Arial"/>
        <w:sz w:val="20"/>
      </w:rPr>
      <w:instrText xml:space="preserve"> NUMPAGES </w:instrText>
    </w:r>
    <w:r w:rsidR="00372E0C">
      <w:rPr>
        <w:rStyle w:val="Seitenzahl"/>
        <w:rFonts w:ascii="Arial" w:hAnsi="Arial"/>
        <w:sz w:val="20"/>
      </w:rPr>
      <w:fldChar w:fldCharType="separate"/>
    </w:r>
    <w:r w:rsidR="003C5138">
      <w:rPr>
        <w:rStyle w:val="Seitenzahl"/>
        <w:rFonts w:ascii="Arial" w:hAnsi="Arial"/>
        <w:noProof/>
        <w:sz w:val="20"/>
      </w:rPr>
      <w:t>2</w:t>
    </w:r>
    <w:r w:rsidR="00372E0C">
      <w:rPr>
        <w:rStyle w:val="Seitenzahl"/>
        <w:rFonts w:ascii="Arial" w:hAnsi="Arial"/>
        <w:sz w:val="20"/>
      </w:rPr>
      <w:fldChar w:fldCharType="end"/>
    </w:r>
  </w:p>
  <w:p w14:paraId="1A48A88E" w14:textId="2F598AFE" w:rsidR="00372E0C" w:rsidRDefault="00372E0C">
    <w:pPr>
      <w:pStyle w:val="Kopfzeile"/>
      <w:rPr>
        <w:sz w:val="20"/>
      </w:rPr>
    </w:pPr>
  </w:p>
  <w:p w14:paraId="0787815F" w14:textId="37E6D858" w:rsidR="0060288B" w:rsidRDefault="0060288B">
    <w:pPr>
      <w:pStyle w:val="Kopfzeile"/>
      <w:rPr>
        <w:sz w:val="20"/>
      </w:rPr>
    </w:pPr>
  </w:p>
  <w:p w14:paraId="2E06717A" w14:textId="77777777" w:rsidR="003D27B5" w:rsidRDefault="003D27B5">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FC5E87"/>
    <w:multiLevelType w:val="hybridMultilevel"/>
    <w:tmpl w:val="60702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101"/>
    <w:rsid w:val="00003B39"/>
    <w:rsid w:val="0000733F"/>
    <w:rsid w:val="00007D0F"/>
    <w:rsid w:val="00014B33"/>
    <w:rsid w:val="00014CEF"/>
    <w:rsid w:val="00016661"/>
    <w:rsid w:val="00016E99"/>
    <w:rsid w:val="00017C95"/>
    <w:rsid w:val="00020283"/>
    <w:rsid w:val="000208FA"/>
    <w:rsid w:val="00020CB1"/>
    <w:rsid w:val="0002113B"/>
    <w:rsid w:val="00021F67"/>
    <w:rsid w:val="00022D01"/>
    <w:rsid w:val="00025CA0"/>
    <w:rsid w:val="00026AD1"/>
    <w:rsid w:val="00027DC2"/>
    <w:rsid w:val="00033D08"/>
    <w:rsid w:val="000343FD"/>
    <w:rsid w:val="000353D9"/>
    <w:rsid w:val="00037B5E"/>
    <w:rsid w:val="00041213"/>
    <w:rsid w:val="0004460A"/>
    <w:rsid w:val="00045556"/>
    <w:rsid w:val="00052E64"/>
    <w:rsid w:val="0005307B"/>
    <w:rsid w:val="000532D8"/>
    <w:rsid w:val="00053CA5"/>
    <w:rsid w:val="00064639"/>
    <w:rsid w:val="000669C4"/>
    <w:rsid w:val="00066EE8"/>
    <w:rsid w:val="000702FE"/>
    <w:rsid w:val="00074974"/>
    <w:rsid w:val="00076247"/>
    <w:rsid w:val="00076826"/>
    <w:rsid w:val="00077242"/>
    <w:rsid w:val="00077433"/>
    <w:rsid w:val="00083F79"/>
    <w:rsid w:val="00083FF0"/>
    <w:rsid w:val="000843B6"/>
    <w:rsid w:val="00084E13"/>
    <w:rsid w:val="000869F8"/>
    <w:rsid w:val="00090DC5"/>
    <w:rsid w:val="00092C3C"/>
    <w:rsid w:val="00092E73"/>
    <w:rsid w:val="00092E86"/>
    <w:rsid w:val="00093153"/>
    <w:rsid w:val="0009321E"/>
    <w:rsid w:val="00094B48"/>
    <w:rsid w:val="000966A3"/>
    <w:rsid w:val="000A5A01"/>
    <w:rsid w:val="000B0AA2"/>
    <w:rsid w:val="000B1786"/>
    <w:rsid w:val="000B508F"/>
    <w:rsid w:val="000B5389"/>
    <w:rsid w:val="000B5FAC"/>
    <w:rsid w:val="000B78DB"/>
    <w:rsid w:val="000C0C25"/>
    <w:rsid w:val="000C25E6"/>
    <w:rsid w:val="000C4138"/>
    <w:rsid w:val="000C4A9B"/>
    <w:rsid w:val="000C55C3"/>
    <w:rsid w:val="000C5909"/>
    <w:rsid w:val="000C7E0F"/>
    <w:rsid w:val="000D1243"/>
    <w:rsid w:val="000D3AA6"/>
    <w:rsid w:val="000D3BC7"/>
    <w:rsid w:val="000D75F6"/>
    <w:rsid w:val="000E08C2"/>
    <w:rsid w:val="000E3B8D"/>
    <w:rsid w:val="000E7E5F"/>
    <w:rsid w:val="000F098B"/>
    <w:rsid w:val="000F0BC3"/>
    <w:rsid w:val="000F0C8A"/>
    <w:rsid w:val="000F12E7"/>
    <w:rsid w:val="000F16CA"/>
    <w:rsid w:val="000F62C3"/>
    <w:rsid w:val="000F68C4"/>
    <w:rsid w:val="000F73B4"/>
    <w:rsid w:val="00102443"/>
    <w:rsid w:val="001035CA"/>
    <w:rsid w:val="00104F1E"/>
    <w:rsid w:val="00105750"/>
    <w:rsid w:val="00106BAE"/>
    <w:rsid w:val="00110162"/>
    <w:rsid w:val="00112305"/>
    <w:rsid w:val="00112882"/>
    <w:rsid w:val="0011338D"/>
    <w:rsid w:val="00115ADD"/>
    <w:rsid w:val="00117DA3"/>
    <w:rsid w:val="00121046"/>
    <w:rsid w:val="0012487D"/>
    <w:rsid w:val="00131568"/>
    <w:rsid w:val="001316A5"/>
    <w:rsid w:val="00132F05"/>
    <w:rsid w:val="00132FC6"/>
    <w:rsid w:val="001353BF"/>
    <w:rsid w:val="00137FD3"/>
    <w:rsid w:val="00143394"/>
    <w:rsid w:val="00147274"/>
    <w:rsid w:val="00147F3C"/>
    <w:rsid w:val="0015240B"/>
    <w:rsid w:val="0015403E"/>
    <w:rsid w:val="0015659E"/>
    <w:rsid w:val="00157803"/>
    <w:rsid w:val="00162120"/>
    <w:rsid w:val="00162EA3"/>
    <w:rsid w:val="001638F2"/>
    <w:rsid w:val="00164170"/>
    <w:rsid w:val="00166B99"/>
    <w:rsid w:val="00166CC6"/>
    <w:rsid w:val="00174264"/>
    <w:rsid w:val="0017607A"/>
    <w:rsid w:val="0017697B"/>
    <w:rsid w:val="00176DBF"/>
    <w:rsid w:val="00177011"/>
    <w:rsid w:val="001778AA"/>
    <w:rsid w:val="00180145"/>
    <w:rsid w:val="001827A5"/>
    <w:rsid w:val="00183692"/>
    <w:rsid w:val="001875FC"/>
    <w:rsid w:val="001906B8"/>
    <w:rsid w:val="001A2FC6"/>
    <w:rsid w:val="001A4157"/>
    <w:rsid w:val="001A5431"/>
    <w:rsid w:val="001A551A"/>
    <w:rsid w:val="001A622B"/>
    <w:rsid w:val="001A7B5F"/>
    <w:rsid w:val="001A7F48"/>
    <w:rsid w:val="001B1776"/>
    <w:rsid w:val="001B21D2"/>
    <w:rsid w:val="001B44A3"/>
    <w:rsid w:val="001B70B9"/>
    <w:rsid w:val="001B7C4B"/>
    <w:rsid w:val="001C1F05"/>
    <w:rsid w:val="001D29C8"/>
    <w:rsid w:val="001D379B"/>
    <w:rsid w:val="001D466E"/>
    <w:rsid w:val="001D598B"/>
    <w:rsid w:val="001D5BAC"/>
    <w:rsid w:val="001E1B8D"/>
    <w:rsid w:val="001E275E"/>
    <w:rsid w:val="001E2D68"/>
    <w:rsid w:val="001E4A78"/>
    <w:rsid w:val="001E4D8B"/>
    <w:rsid w:val="001E4D9A"/>
    <w:rsid w:val="001F151E"/>
    <w:rsid w:val="001F3C6A"/>
    <w:rsid w:val="001F7F1F"/>
    <w:rsid w:val="0020064A"/>
    <w:rsid w:val="00200C39"/>
    <w:rsid w:val="002010B2"/>
    <w:rsid w:val="00201CAF"/>
    <w:rsid w:val="00203B92"/>
    <w:rsid w:val="00204244"/>
    <w:rsid w:val="0020706F"/>
    <w:rsid w:val="00207E17"/>
    <w:rsid w:val="00210911"/>
    <w:rsid w:val="00217908"/>
    <w:rsid w:val="0022168F"/>
    <w:rsid w:val="00222098"/>
    <w:rsid w:val="00226164"/>
    <w:rsid w:val="00227A7E"/>
    <w:rsid w:val="002314A4"/>
    <w:rsid w:val="00231B39"/>
    <w:rsid w:val="002330A1"/>
    <w:rsid w:val="002334A6"/>
    <w:rsid w:val="0023774F"/>
    <w:rsid w:val="00241B41"/>
    <w:rsid w:val="00245886"/>
    <w:rsid w:val="00246462"/>
    <w:rsid w:val="00246626"/>
    <w:rsid w:val="002531BF"/>
    <w:rsid w:val="00254668"/>
    <w:rsid w:val="002549E6"/>
    <w:rsid w:val="00255BC9"/>
    <w:rsid w:val="00260C76"/>
    <w:rsid w:val="00263699"/>
    <w:rsid w:val="002638B4"/>
    <w:rsid w:val="00273641"/>
    <w:rsid w:val="00280FDE"/>
    <w:rsid w:val="00282636"/>
    <w:rsid w:val="00282A30"/>
    <w:rsid w:val="0028395A"/>
    <w:rsid w:val="0028767E"/>
    <w:rsid w:val="00287F5F"/>
    <w:rsid w:val="0029641E"/>
    <w:rsid w:val="002A021F"/>
    <w:rsid w:val="002A0BA9"/>
    <w:rsid w:val="002A2905"/>
    <w:rsid w:val="002A2BE2"/>
    <w:rsid w:val="002A650B"/>
    <w:rsid w:val="002B10C8"/>
    <w:rsid w:val="002B541D"/>
    <w:rsid w:val="002B7B2F"/>
    <w:rsid w:val="002B7FFC"/>
    <w:rsid w:val="002C0E1F"/>
    <w:rsid w:val="002C46AE"/>
    <w:rsid w:val="002D1A40"/>
    <w:rsid w:val="002D3E76"/>
    <w:rsid w:val="002D5C9D"/>
    <w:rsid w:val="002D5DDE"/>
    <w:rsid w:val="002D633F"/>
    <w:rsid w:val="002D72A1"/>
    <w:rsid w:val="002D770A"/>
    <w:rsid w:val="002E02A3"/>
    <w:rsid w:val="002E2AA6"/>
    <w:rsid w:val="002E3F0F"/>
    <w:rsid w:val="002E4023"/>
    <w:rsid w:val="002E446C"/>
    <w:rsid w:val="002E5992"/>
    <w:rsid w:val="002E7381"/>
    <w:rsid w:val="002F53AF"/>
    <w:rsid w:val="002F7B80"/>
    <w:rsid w:val="00300F48"/>
    <w:rsid w:val="00302583"/>
    <w:rsid w:val="003047A1"/>
    <w:rsid w:val="00305524"/>
    <w:rsid w:val="0030636E"/>
    <w:rsid w:val="00310ADE"/>
    <w:rsid w:val="0032172D"/>
    <w:rsid w:val="00325243"/>
    <w:rsid w:val="00326630"/>
    <w:rsid w:val="00327A03"/>
    <w:rsid w:val="00331773"/>
    <w:rsid w:val="00332C6A"/>
    <w:rsid w:val="0033347A"/>
    <w:rsid w:val="0033423D"/>
    <w:rsid w:val="003349E4"/>
    <w:rsid w:val="00334A36"/>
    <w:rsid w:val="00336975"/>
    <w:rsid w:val="00340AAA"/>
    <w:rsid w:val="003422DD"/>
    <w:rsid w:val="00343241"/>
    <w:rsid w:val="00343BF3"/>
    <w:rsid w:val="00344079"/>
    <w:rsid w:val="003461E2"/>
    <w:rsid w:val="00347C32"/>
    <w:rsid w:val="003570B0"/>
    <w:rsid w:val="00357ACB"/>
    <w:rsid w:val="00363CB8"/>
    <w:rsid w:val="00363E9F"/>
    <w:rsid w:val="00364512"/>
    <w:rsid w:val="00365A00"/>
    <w:rsid w:val="00365C15"/>
    <w:rsid w:val="00371198"/>
    <w:rsid w:val="00372E0C"/>
    <w:rsid w:val="003744C5"/>
    <w:rsid w:val="00374790"/>
    <w:rsid w:val="003768CE"/>
    <w:rsid w:val="0038085E"/>
    <w:rsid w:val="00384436"/>
    <w:rsid w:val="00386669"/>
    <w:rsid w:val="00386D92"/>
    <w:rsid w:val="00393FB7"/>
    <w:rsid w:val="0039667D"/>
    <w:rsid w:val="00397911"/>
    <w:rsid w:val="00397ED6"/>
    <w:rsid w:val="003A017A"/>
    <w:rsid w:val="003A4D43"/>
    <w:rsid w:val="003A68C0"/>
    <w:rsid w:val="003B02E1"/>
    <w:rsid w:val="003B11DA"/>
    <w:rsid w:val="003B12E7"/>
    <w:rsid w:val="003B1681"/>
    <w:rsid w:val="003B2621"/>
    <w:rsid w:val="003B68B1"/>
    <w:rsid w:val="003B7D2C"/>
    <w:rsid w:val="003C45F7"/>
    <w:rsid w:val="003C5138"/>
    <w:rsid w:val="003C6A85"/>
    <w:rsid w:val="003C77F4"/>
    <w:rsid w:val="003D07D4"/>
    <w:rsid w:val="003D27B5"/>
    <w:rsid w:val="003D2984"/>
    <w:rsid w:val="003D64E7"/>
    <w:rsid w:val="003E026E"/>
    <w:rsid w:val="003E133B"/>
    <w:rsid w:val="003E238A"/>
    <w:rsid w:val="003E2E26"/>
    <w:rsid w:val="003E30A7"/>
    <w:rsid w:val="003F0DC7"/>
    <w:rsid w:val="003F1518"/>
    <w:rsid w:val="003F2BD0"/>
    <w:rsid w:val="003F532E"/>
    <w:rsid w:val="003F6D86"/>
    <w:rsid w:val="004013E3"/>
    <w:rsid w:val="00402141"/>
    <w:rsid w:val="00402F4C"/>
    <w:rsid w:val="00405A64"/>
    <w:rsid w:val="00406B77"/>
    <w:rsid w:val="00407D4A"/>
    <w:rsid w:val="004105A0"/>
    <w:rsid w:val="00410870"/>
    <w:rsid w:val="00410F95"/>
    <w:rsid w:val="0041563F"/>
    <w:rsid w:val="00415AC3"/>
    <w:rsid w:val="00420385"/>
    <w:rsid w:val="004221A9"/>
    <w:rsid w:val="00423C06"/>
    <w:rsid w:val="00426A33"/>
    <w:rsid w:val="0042799F"/>
    <w:rsid w:val="0043211F"/>
    <w:rsid w:val="00434806"/>
    <w:rsid w:val="004407F3"/>
    <w:rsid w:val="00444316"/>
    <w:rsid w:val="00444AB9"/>
    <w:rsid w:val="004461D3"/>
    <w:rsid w:val="004500C1"/>
    <w:rsid w:val="00451058"/>
    <w:rsid w:val="004514B3"/>
    <w:rsid w:val="004520A0"/>
    <w:rsid w:val="00452E2A"/>
    <w:rsid w:val="00453BF3"/>
    <w:rsid w:val="00454AA5"/>
    <w:rsid w:val="00455010"/>
    <w:rsid w:val="00455CD3"/>
    <w:rsid w:val="0046006F"/>
    <w:rsid w:val="004627F9"/>
    <w:rsid w:val="00466998"/>
    <w:rsid w:val="00467A36"/>
    <w:rsid w:val="00471AA5"/>
    <w:rsid w:val="004743A5"/>
    <w:rsid w:val="004768D3"/>
    <w:rsid w:val="00476D74"/>
    <w:rsid w:val="00477F36"/>
    <w:rsid w:val="00480DD5"/>
    <w:rsid w:val="00484CF5"/>
    <w:rsid w:val="004861F3"/>
    <w:rsid w:val="004920E0"/>
    <w:rsid w:val="00492692"/>
    <w:rsid w:val="00493223"/>
    <w:rsid w:val="0049435F"/>
    <w:rsid w:val="00495761"/>
    <w:rsid w:val="00496D04"/>
    <w:rsid w:val="00497905"/>
    <w:rsid w:val="00497AD7"/>
    <w:rsid w:val="004A0140"/>
    <w:rsid w:val="004A1AC7"/>
    <w:rsid w:val="004A3AB0"/>
    <w:rsid w:val="004A4C53"/>
    <w:rsid w:val="004A5A3C"/>
    <w:rsid w:val="004A668E"/>
    <w:rsid w:val="004A75FD"/>
    <w:rsid w:val="004B59EA"/>
    <w:rsid w:val="004C1AC9"/>
    <w:rsid w:val="004C7940"/>
    <w:rsid w:val="004D3BB3"/>
    <w:rsid w:val="004D4942"/>
    <w:rsid w:val="004D4976"/>
    <w:rsid w:val="004E1F78"/>
    <w:rsid w:val="004E23AD"/>
    <w:rsid w:val="004E5255"/>
    <w:rsid w:val="004E5988"/>
    <w:rsid w:val="004E6AC1"/>
    <w:rsid w:val="004E6CB2"/>
    <w:rsid w:val="004F0540"/>
    <w:rsid w:val="004F2E19"/>
    <w:rsid w:val="004F2E82"/>
    <w:rsid w:val="004F40A4"/>
    <w:rsid w:val="005031EF"/>
    <w:rsid w:val="00503F26"/>
    <w:rsid w:val="005058BE"/>
    <w:rsid w:val="00506183"/>
    <w:rsid w:val="00511C51"/>
    <w:rsid w:val="00512B01"/>
    <w:rsid w:val="00512F4B"/>
    <w:rsid w:val="005130FB"/>
    <w:rsid w:val="00514710"/>
    <w:rsid w:val="00514E18"/>
    <w:rsid w:val="00517286"/>
    <w:rsid w:val="0051771F"/>
    <w:rsid w:val="0051776C"/>
    <w:rsid w:val="00521279"/>
    <w:rsid w:val="00522C0D"/>
    <w:rsid w:val="00522C11"/>
    <w:rsid w:val="00524168"/>
    <w:rsid w:val="005246C5"/>
    <w:rsid w:val="00526371"/>
    <w:rsid w:val="00526D87"/>
    <w:rsid w:val="00530E43"/>
    <w:rsid w:val="00531201"/>
    <w:rsid w:val="005312E0"/>
    <w:rsid w:val="00534A14"/>
    <w:rsid w:val="00537535"/>
    <w:rsid w:val="005418F4"/>
    <w:rsid w:val="00541A82"/>
    <w:rsid w:val="005428B4"/>
    <w:rsid w:val="0054487E"/>
    <w:rsid w:val="00561589"/>
    <w:rsid w:val="00565315"/>
    <w:rsid w:val="0056545B"/>
    <w:rsid w:val="005701E5"/>
    <w:rsid w:val="00570901"/>
    <w:rsid w:val="00571EA0"/>
    <w:rsid w:val="00572515"/>
    <w:rsid w:val="005725AA"/>
    <w:rsid w:val="0057487D"/>
    <w:rsid w:val="00581193"/>
    <w:rsid w:val="00583428"/>
    <w:rsid w:val="00583891"/>
    <w:rsid w:val="0058691B"/>
    <w:rsid w:val="00590043"/>
    <w:rsid w:val="005911C3"/>
    <w:rsid w:val="005912B9"/>
    <w:rsid w:val="00592080"/>
    <w:rsid w:val="00592EEB"/>
    <w:rsid w:val="00595986"/>
    <w:rsid w:val="005A1589"/>
    <w:rsid w:val="005A2330"/>
    <w:rsid w:val="005A7421"/>
    <w:rsid w:val="005A7EA6"/>
    <w:rsid w:val="005B42F4"/>
    <w:rsid w:val="005B5C53"/>
    <w:rsid w:val="005C1C71"/>
    <w:rsid w:val="005C32E9"/>
    <w:rsid w:val="005C36D5"/>
    <w:rsid w:val="005C37D5"/>
    <w:rsid w:val="005C3D1D"/>
    <w:rsid w:val="005D04D2"/>
    <w:rsid w:val="005D06CC"/>
    <w:rsid w:val="005D451B"/>
    <w:rsid w:val="005D59D0"/>
    <w:rsid w:val="005D6A97"/>
    <w:rsid w:val="005E57B3"/>
    <w:rsid w:val="005E6DEC"/>
    <w:rsid w:val="005E70A2"/>
    <w:rsid w:val="005E7D76"/>
    <w:rsid w:val="005F1875"/>
    <w:rsid w:val="005F1F46"/>
    <w:rsid w:val="005F36C9"/>
    <w:rsid w:val="005F5D0B"/>
    <w:rsid w:val="005F6C47"/>
    <w:rsid w:val="005F7EFC"/>
    <w:rsid w:val="0060288B"/>
    <w:rsid w:val="00603101"/>
    <w:rsid w:val="00604691"/>
    <w:rsid w:val="006150A6"/>
    <w:rsid w:val="00616F6D"/>
    <w:rsid w:val="0061709B"/>
    <w:rsid w:val="00617647"/>
    <w:rsid w:val="006218D9"/>
    <w:rsid w:val="00622973"/>
    <w:rsid w:val="00627171"/>
    <w:rsid w:val="00630502"/>
    <w:rsid w:val="006447FF"/>
    <w:rsid w:val="006461A3"/>
    <w:rsid w:val="00650628"/>
    <w:rsid w:val="0065135B"/>
    <w:rsid w:val="0065231E"/>
    <w:rsid w:val="00656B78"/>
    <w:rsid w:val="006605F2"/>
    <w:rsid w:val="0066169A"/>
    <w:rsid w:val="00661827"/>
    <w:rsid w:val="00664280"/>
    <w:rsid w:val="00666733"/>
    <w:rsid w:val="006674A0"/>
    <w:rsid w:val="00670BF2"/>
    <w:rsid w:val="006761DC"/>
    <w:rsid w:val="00676A0D"/>
    <w:rsid w:val="006802C4"/>
    <w:rsid w:val="006811CD"/>
    <w:rsid w:val="0068264D"/>
    <w:rsid w:val="006902FD"/>
    <w:rsid w:val="00690B6C"/>
    <w:rsid w:val="00692B29"/>
    <w:rsid w:val="006947B7"/>
    <w:rsid w:val="0069685D"/>
    <w:rsid w:val="0069746A"/>
    <w:rsid w:val="00697EEB"/>
    <w:rsid w:val="006A4709"/>
    <w:rsid w:val="006A497D"/>
    <w:rsid w:val="006A7A12"/>
    <w:rsid w:val="006B1E57"/>
    <w:rsid w:val="006B555A"/>
    <w:rsid w:val="006C4260"/>
    <w:rsid w:val="006C5104"/>
    <w:rsid w:val="006C5759"/>
    <w:rsid w:val="006C67FE"/>
    <w:rsid w:val="006C7796"/>
    <w:rsid w:val="006D3614"/>
    <w:rsid w:val="006D684C"/>
    <w:rsid w:val="006E0330"/>
    <w:rsid w:val="006E2381"/>
    <w:rsid w:val="006E2F9E"/>
    <w:rsid w:val="006E4146"/>
    <w:rsid w:val="006E590C"/>
    <w:rsid w:val="006E76C9"/>
    <w:rsid w:val="006F2579"/>
    <w:rsid w:val="006F4AF2"/>
    <w:rsid w:val="006F5DBD"/>
    <w:rsid w:val="00700A23"/>
    <w:rsid w:val="0070361A"/>
    <w:rsid w:val="007076B1"/>
    <w:rsid w:val="00710CC1"/>
    <w:rsid w:val="0071279C"/>
    <w:rsid w:val="007135A1"/>
    <w:rsid w:val="00716487"/>
    <w:rsid w:val="00717435"/>
    <w:rsid w:val="00723075"/>
    <w:rsid w:val="00723938"/>
    <w:rsid w:val="00723D56"/>
    <w:rsid w:val="00723F6D"/>
    <w:rsid w:val="00731A4A"/>
    <w:rsid w:val="00732C1C"/>
    <w:rsid w:val="007340EE"/>
    <w:rsid w:val="007352D8"/>
    <w:rsid w:val="0073611F"/>
    <w:rsid w:val="00751AED"/>
    <w:rsid w:val="00753B58"/>
    <w:rsid w:val="00754C50"/>
    <w:rsid w:val="00754F8B"/>
    <w:rsid w:val="007575AF"/>
    <w:rsid w:val="00757FB6"/>
    <w:rsid w:val="00762B51"/>
    <w:rsid w:val="0076580F"/>
    <w:rsid w:val="00766109"/>
    <w:rsid w:val="00771153"/>
    <w:rsid w:val="007719A6"/>
    <w:rsid w:val="007731AA"/>
    <w:rsid w:val="00777B91"/>
    <w:rsid w:val="00780261"/>
    <w:rsid w:val="00783636"/>
    <w:rsid w:val="007838DF"/>
    <w:rsid w:val="00784278"/>
    <w:rsid w:val="00784BFD"/>
    <w:rsid w:val="00786A30"/>
    <w:rsid w:val="007959F4"/>
    <w:rsid w:val="00795A4E"/>
    <w:rsid w:val="00795D3E"/>
    <w:rsid w:val="007970D8"/>
    <w:rsid w:val="007A0246"/>
    <w:rsid w:val="007A02C7"/>
    <w:rsid w:val="007A43C1"/>
    <w:rsid w:val="007A46E7"/>
    <w:rsid w:val="007A5481"/>
    <w:rsid w:val="007A59B0"/>
    <w:rsid w:val="007A765F"/>
    <w:rsid w:val="007B105C"/>
    <w:rsid w:val="007B39C4"/>
    <w:rsid w:val="007B50BE"/>
    <w:rsid w:val="007B68A3"/>
    <w:rsid w:val="007C11DF"/>
    <w:rsid w:val="007C1334"/>
    <w:rsid w:val="007C1F48"/>
    <w:rsid w:val="007C30FD"/>
    <w:rsid w:val="007C4B8A"/>
    <w:rsid w:val="007C692B"/>
    <w:rsid w:val="007C7801"/>
    <w:rsid w:val="007D07CF"/>
    <w:rsid w:val="007D0F3A"/>
    <w:rsid w:val="007D175E"/>
    <w:rsid w:val="007D70A6"/>
    <w:rsid w:val="007E3AE4"/>
    <w:rsid w:val="007E45E4"/>
    <w:rsid w:val="007E45EB"/>
    <w:rsid w:val="007E7500"/>
    <w:rsid w:val="007F1E01"/>
    <w:rsid w:val="007F7C13"/>
    <w:rsid w:val="00802AC4"/>
    <w:rsid w:val="00803156"/>
    <w:rsid w:val="008036BE"/>
    <w:rsid w:val="008044AD"/>
    <w:rsid w:val="008143F0"/>
    <w:rsid w:val="00815167"/>
    <w:rsid w:val="008177F1"/>
    <w:rsid w:val="00817B7A"/>
    <w:rsid w:val="008214AD"/>
    <w:rsid w:val="008214D5"/>
    <w:rsid w:val="00824D96"/>
    <w:rsid w:val="00825D1A"/>
    <w:rsid w:val="00826405"/>
    <w:rsid w:val="00827A33"/>
    <w:rsid w:val="0083180B"/>
    <w:rsid w:val="008326D3"/>
    <w:rsid w:val="008337A3"/>
    <w:rsid w:val="008361CD"/>
    <w:rsid w:val="00836757"/>
    <w:rsid w:val="008402B6"/>
    <w:rsid w:val="008424C6"/>
    <w:rsid w:val="0084316A"/>
    <w:rsid w:val="00850AF3"/>
    <w:rsid w:val="00852628"/>
    <w:rsid w:val="00852A8C"/>
    <w:rsid w:val="00852D2E"/>
    <w:rsid w:val="00852F55"/>
    <w:rsid w:val="00853574"/>
    <w:rsid w:val="00853C64"/>
    <w:rsid w:val="00854F3F"/>
    <w:rsid w:val="0086112D"/>
    <w:rsid w:val="00862255"/>
    <w:rsid w:val="00866096"/>
    <w:rsid w:val="00866BD7"/>
    <w:rsid w:val="00870DDE"/>
    <w:rsid w:val="00871403"/>
    <w:rsid w:val="00871CA8"/>
    <w:rsid w:val="00875554"/>
    <w:rsid w:val="008775CC"/>
    <w:rsid w:val="00877E45"/>
    <w:rsid w:val="0088422A"/>
    <w:rsid w:val="0088534A"/>
    <w:rsid w:val="008857E0"/>
    <w:rsid w:val="00887955"/>
    <w:rsid w:val="00890C70"/>
    <w:rsid w:val="0089128D"/>
    <w:rsid w:val="00892081"/>
    <w:rsid w:val="00892C46"/>
    <w:rsid w:val="008A4764"/>
    <w:rsid w:val="008A6314"/>
    <w:rsid w:val="008B0BB6"/>
    <w:rsid w:val="008B1220"/>
    <w:rsid w:val="008B18D9"/>
    <w:rsid w:val="008B4500"/>
    <w:rsid w:val="008B7104"/>
    <w:rsid w:val="008C2822"/>
    <w:rsid w:val="008C35C3"/>
    <w:rsid w:val="008C5F0F"/>
    <w:rsid w:val="008C6074"/>
    <w:rsid w:val="008C7ADC"/>
    <w:rsid w:val="008D08B2"/>
    <w:rsid w:val="008D0CD5"/>
    <w:rsid w:val="008D36A5"/>
    <w:rsid w:val="008D60F0"/>
    <w:rsid w:val="008D6C15"/>
    <w:rsid w:val="008E4C60"/>
    <w:rsid w:val="008E4CE3"/>
    <w:rsid w:val="008E6450"/>
    <w:rsid w:val="008E756E"/>
    <w:rsid w:val="008F111E"/>
    <w:rsid w:val="008F1D3E"/>
    <w:rsid w:val="008F2811"/>
    <w:rsid w:val="008F2C4A"/>
    <w:rsid w:val="008F3ACB"/>
    <w:rsid w:val="008F3F83"/>
    <w:rsid w:val="008F6A62"/>
    <w:rsid w:val="008F733D"/>
    <w:rsid w:val="0090096A"/>
    <w:rsid w:val="00900A38"/>
    <w:rsid w:val="009012D8"/>
    <w:rsid w:val="009029A7"/>
    <w:rsid w:val="00903359"/>
    <w:rsid w:val="009039A7"/>
    <w:rsid w:val="00904DB0"/>
    <w:rsid w:val="00914B30"/>
    <w:rsid w:val="0091553C"/>
    <w:rsid w:val="00916D46"/>
    <w:rsid w:val="00920697"/>
    <w:rsid w:val="009234AA"/>
    <w:rsid w:val="00925663"/>
    <w:rsid w:val="009306A0"/>
    <w:rsid w:val="009316DA"/>
    <w:rsid w:val="00931FAD"/>
    <w:rsid w:val="0093282B"/>
    <w:rsid w:val="00954F86"/>
    <w:rsid w:val="00962AFF"/>
    <w:rsid w:val="00964CC7"/>
    <w:rsid w:val="009730A2"/>
    <w:rsid w:val="00973DE0"/>
    <w:rsid w:val="00977368"/>
    <w:rsid w:val="0097746B"/>
    <w:rsid w:val="00982D57"/>
    <w:rsid w:val="00985C58"/>
    <w:rsid w:val="009860FC"/>
    <w:rsid w:val="00986688"/>
    <w:rsid w:val="00990304"/>
    <w:rsid w:val="009926A8"/>
    <w:rsid w:val="009A06A4"/>
    <w:rsid w:val="009A271A"/>
    <w:rsid w:val="009A2CF7"/>
    <w:rsid w:val="009A3681"/>
    <w:rsid w:val="009A3ED4"/>
    <w:rsid w:val="009A717A"/>
    <w:rsid w:val="009A7C55"/>
    <w:rsid w:val="009B15A2"/>
    <w:rsid w:val="009B28E6"/>
    <w:rsid w:val="009B2A13"/>
    <w:rsid w:val="009B3AFC"/>
    <w:rsid w:val="009B4F72"/>
    <w:rsid w:val="009B52EF"/>
    <w:rsid w:val="009B5D28"/>
    <w:rsid w:val="009B6445"/>
    <w:rsid w:val="009C050F"/>
    <w:rsid w:val="009C0708"/>
    <w:rsid w:val="009C3446"/>
    <w:rsid w:val="009C7D44"/>
    <w:rsid w:val="009D08F8"/>
    <w:rsid w:val="009D1B2E"/>
    <w:rsid w:val="009D78F0"/>
    <w:rsid w:val="009D7C69"/>
    <w:rsid w:val="009E2E52"/>
    <w:rsid w:val="009E4A9F"/>
    <w:rsid w:val="009E6B04"/>
    <w:rsid w:val="009E7BB8"/>
    <w:rsid w:val="009F0938"/>
    <w:rsid w:val="009F0BA1"/>
    <w:rsid w:val="009F715E"/>
    <w:rsid w:val="00A03EE0"/>
    <w:rsid w:val="00A12BA1"/>
    <w:rsid w:val="00A15BD8"/>
    <w:rsid w:val="00A251B8"/>
    <w:rsid w:val="00A2655D"/>
    <w:rsid w:val="00A268EA"/>
    <w:rsid w:val="00A269E7"/>
    <w:rsid w:val="00A41711"/>
    <w:rsid w:val="00A47770"/>
    <w:rsid w:val="00A47C6F"/>
    <w:rsid w:val="00A527AA"/>
    <w:rsid w:val="00A53EAD"/>
    <w:rsid w:val="00A60BEB"/>
    <w:rsid w:val="00A648A0"/>
    <w:rsid w:val="00A66D91"/>
    <w:rsid w:val="00A672B0"/>
    <w:rsid w:val="00A80334"/>
    <w:rsid w:val="00A904BB"/>
    <w:rsid w:val="00A92345"/>
    <w:rsid w:val="00A941BD"/>
    <w:rsid w:val="00A94CF3"/>
    <w:rsid w:val="00AA20BD"/>
    <w:rsid w:val="00AA3D2A"/>
    <w:rsid w:val="00AB2EF4"/>
    <w:rsid w:val="00AB412B"/>
    <w:rsid w:val="00AB6793"/>
    <w:rsid w:val="00AB78FA"/>
    <w:rsid w:val="00AC5131"/>
    <w:rsid w:val="00AD0AD3"/>
    <w:rsid w:val="00AD24A5"/>
    <w:rsid w:val="00AD2610"/>
    <w:rsid w:val="00AD6656"/>
    <w:rsid w:val="00AD783E"/>
    <w:rsid w:val="00AE309A"/>
    <w:rsid w:val="00AF2437"/>
    <w:rsid w:val="00AF2CC4"/>
    <w:rsid w:val="00AF57AA"/>
    <w:rsid w:val="00AF620A"/>
    <w:rsid w:val="00AF7C06"/>
    <w:rsid w:val="00B01F23"/>
    <w:rsid w:val="00B0389C"/>
    <w:rsid w:val="00B12225"/>
    <w:rsid w:val="00B13F06"/>
    <w:rsid w:val="00B13F77"/>
    <w:rsid w:val="00B14671"/>
    <w:rsid w:val="00B15C11"/>
    <w:rsid w:val="00B20A38"/>
    <w:rsid w:val="00B20F2E"/>
    <w:rsid w:val="00B20F4A"/>
    <w:rsid w:val="00B22ED0"/>
    <w:rsid w:val="00B23213"/>
    <w:rsid w:val="00B23E54"/>
    <w:rsid w:val="00B3151E"/>
    <w:rsid w:val="00B315C7"/>
    <w:rsid w:val="00B34475"/>
    <w:rsid w:val="00B3535B"/>
    <w:rsid w:val="00B36C41"/>
    <w:rsid w:val="00B41381"/>
    <w:rsid w:val="00B52B26"/>
    <w:rsid w:val="00B53A58"/>
    <w:rsid w:val="00B55D0D"/>
    <w:rsid w:val="00B5714A"/>
    <w:rsid w:val="00B60A9F"/>
    <w:rsid w:val="00B622F1"/>
    <w:rsid w:val="00B630DA"/>
    <w:rsid w:val="00B667A0"/>
    <w:rsid w:val="00B67566"/>
    <w:rsid w:val="00B769D4"/>
    <w:rsid w:val="00B82FE0"/>
    <w:rsid w:val="00B85FF7"/>
    <w:rsid w:val="00B862E2"/>
    <w:rsid w:val="00B8771B"/>
    <w:rsid w:val="00B90487"/>
    <w:rsid w:val="00B90BE3"/>
    <w:rsid w:val="00B92B90"/>
    <w:rsid w:val="00B95F5A"/>
    <w:rsid w:val="00B975B8"/>
    <w:rsid w:val="00BA1622"/>
    <w:rsid w:val="00BA2BF9"/>
    <w:rsid w:val="00BA3314"/>
    <w:rsid w:val="00BA35AB"/>
    <w:rsid w:val="00BA4A4B"/>
    <w:rsid w:val="00BA55C2"/>
    <w:rsid w:val="00BA70A2"/>
    <w:rsid w:val="00BA7A83"/>
    <w:rsid w:val="00BB00CE"/>
    <w:rsid w:val="00BB06FD"/>
    <w:rsid w:val="00BB309E"/>
    <w:rsid w:val="00BB5728"/>
    <w:rsid w:val="00BC149E"/>
    <w:rsid w:val="00BC1AF0"/>
    <w:rsid w:val="00BC2F5A"/>
    <w:rsid w:val="00BC3FB1"/>
    <w:rsid w:val="00BC6A0E"/>
    <w:rsid w:val="00BC6BC0"/>
    <w:rsid w:val="00BD359C"/>
    <w:rsid w:val="00BD3DA8"/>
    <w:rsid w:val="00BD434D"/>
    <w:rsid w:val="00BE2DF5"/>
    <w:rsid w:val="00BE353A"/>
    <w:rsid w:val="00BE450A"/>
    <w:rsid w:val="00BE4ED0"/>
    <w:rsid w:val="00BE7105"/>
    <w:rsid w:val="00BF0A00"/>
    <w:rsid w:val="00BF2DF4"/>
    <w:rsid w:val="00BF3C63"/>
    <w:rsid w:val="00BF4A11"/>
    <w:rsid w:val="00BF6196"/>
    <w:rsid w:val="00C00B88"/>
    <w:rsid w:val="00C06A82"/>
    <w:rsid w:val="00C06B3F"/>
    <w:rsid w:val="00C1029D"/>
    <w:rsid w:val="00C10EB3"/>
    <w:rsid w:val="00C12853"/>
    <w:rsid w:val="00C140A5"/>
    <w:rsid w:val="00C15793"/>
    <w:rsid w:val="00C15E0B"/>
    <w:rsid w:val="00C15E19"/>
    <w:rsid w:val="00C1752E"/>
    <w:rsid w:val="00C17AB0"/>
    <w:rsid w:val="00C21259"/>
    <w:rsid w:val="00C21C7B"/>
    <w:rsid w:val="00C234A1"/>
    <w:rsid w:val="00C34872"/>
    <w:rsid w:val="00C352CA"/>
    <w:rsid w:val="00C354FE"/>
    <w:rsid w:val="00C3552B"/>
    <w:rsid w:val="00C35D01"/>
    <w:rsid w:val="00C3751C"/>
    <w:rsid w:val="00C41E8B"/>
    <w:rsid w:val="00C445F1"/>
    <w:rsid w:val="00C53D39"/>
    <w:rsid w:val="00C552F6"/>
    <w:rsid w:val="00C602A1"/>
    <w:rsid w:val="00C60FD2"/>
    <w:rsid w:val="00C64451"/>
    <w:rsid w:val="00C64F2B"/>
    <w:rsid w:val="00C666F8"/>
    <w:rsid w:val="00C72AF4"/>
    <w:rsid w:val="00C732DB"/>
    <w:rsid w:val="00C74C7D"/>
    <w:rsid w:val="00C75A54"/>
    <w:rsid w:val="00C77A95"/>
    <w:rsid w:val="00C77F8A"/>
    <w:rsid w:val="00C840C6"/>
    <w:rsid w:val="00C84332"/>
    <w:rsid w:val="00C84A9D"/>
    <w:rsid w:val="00C86755"/>
    <w:rsid w:val="00C92937"/>
    <w:rsid w:val="00CA25B5"/>
    <w:rsid w:val="00CA3651"/>
    <w:rsid w:val="00CA4E69"/>
    <w:rsid w:val="00CA6142"/>
    <w:rsid w:val="00CA7F94"/>
    <w:rsid w:val="00CB0ADD"/>
    <w:rsid w:val="00CB1CAC"/>
    <w:rsid w:val="00CB2123"/>
    <w:rsid w:val="00CB2BB4"/>
    <w:rsid w:val="00CB52C4"/>
    <w:rsid w:val="00CC4BF4"/>
    <w:rsid w:val="00CC4DA7"/>
    <w:rsid w:val="00CC671E"/>
    <w:rsid w:val="00CC7D0A"/>
    <w:rsid w:val="00CD3FD2"/>
    <w:rsid w:val="00CD5CA7"/>
    <w:rsid w:val="00CD6AF7"/>
    <w:rsid w:val="00CD7AF2"/>
    <w:rsid w:val="00CE14DA"/>
    <w:rsid w:val="00CE295A"/>
    <w:rsid w:val="00CE57A7"/>
    <w:rsid w:val="00CF467E"/>
    <w:rsid w:val="00CF4852"/>
    <w:rsid w:val="00CF5396"/>
    <w:rsid w:val="00CF5CFA"/>
    <w:rsid w:val="00CF6B55"/>
    <w:rsid w:val="00CF7AD0"/>
    <w:rsid w:val="00D0422D"/>
    <w:rsid w:val="00D0438C"/>
    <w:rsid w:val="00D0675E"/>
    <w:rsid w:val="00D072A5"/>
    <w:rsid w:val="00D07879"/>
    <w:rsid w:val="00D10B91"/>
    <w:rsid w:val="00D11F40"/>
    <w:rsid w:val="00D13613"/>
    <w:rsid w:val="00D1549E"/>
    <w:rsid w:val="00D15738"/>
    <w:rsid w:val="00D15A6A"/>
    <w:rsid w:val="00D16EAE"/>
    <w:rsid w:val="00D21B59"/>
    <w:rsid w:val="00D25863"/>
    <w:rsid w:val="00D307C0"/>
    <w:rsid w:val="00D308EF"/>
    <w:rsid w:val="00D34D83"/>
    <w:rsid w:val="00D3531F"/>
    <w:rsid w:val="00D40F8C"/>
    <w:rsid w:val="00D4295F"/>
    <w:rsid w:val="00D4478A"/>
    <w:rsid w:val="00D47EBC"/>
    <w:rsid w:val="00D566BF"/>
    <w:rsid w:val="00D62981"/>
    <w:rsid w:val="00D63099"/>
    <w:rsid w:val="00D66458"/>
    <w:rsid w:val="00D72613"/>
    <w:rsid w:val="00D7533B"/>
    <w:rsid w:val="00D75D45"/>
    <w:rsid w:val="00D82A26"/>
    <w:rsid w:val="00D86356"/>
    <w:rsid w:val="00D86F47"/>
    <w:rsid w:val="00D91C26"/>
    <w:rsid w:val="00D923FF"/>
    <w:rsid w:val="00D9260F"/>
    <w:rsid w:val="00D93058"/>
    <w:rsid w:val="00D938A8"/>
    <w:rsid w:val="00D93B9A"/>
    <w:rsid w:val="00D94A25"/>
    <w:rsid w:val="00DA1B3A"/>
    <w:rsid w:val="00DA2202"/>
    <w:rsid w:val="00DB01AB"/>
    <w:rsid w:val="00DB7865"/>
    <w:rsid w:val="00DC4827"/>
    <w:rsid w:val="00DC5405"/>
    <w:rsid w:val="00DD0EBA"/>
    <w:rsid w:val="00DD1766"/>
    <w:rsid w:val="00DD46C4"/>
    <w:rsid w:val="00DE2D1B"/>
    <w:rsid w:val="00DE39B2"/>
    <w:rsid w:val="00DE5875"/>
    <w:rsid w:val="00DE7B7C"/>
    <w:rsid w:val="00DF34EE"/>
    <w:rsid w:val="00E00105"/>
    <w:rsid w:val="00E007AD"/>
    <w:rsid w:val="00E00FA0"/>
    <w:rsid w:val="00E0237B"/>
    <w:rsid w:val="00E03A4B"/>
    <w:rsid w:val="00E13391"/>
    <w:rsid w:val="00E14EC2"/>
    <w:rsid w:val="00E15C4A"/>
    <w:rsid w:val="00E277FD"/>
    <w:rsid w:val="00E32195"/>
    <w:rsid w:val="00E33C0E"/>
    <w:rsid w:val="00E3451E"/>
    <w:rsid w:val="00E34885"/>
    <w:rsid w:val="00E34EC5"/>
    <w:rsid w:val="00E3525E"/>
    <w:rsid w:val="00E36570"/>
    <w:rsid w:val="00E37051"/>
    <w:rsid w:val="00E37401"/>
    <w:rsid w:val="00E40BBC"/>
    <w:rsid w:val="00E420E8"/>
    <w:rsid w:val="00E4246F"/>
    <w:rsid w:val="00E44B91"/>
    <w:rsid w:val="00E46791"/>
    <w:rsid w:val="00E47128"/>
    <w:rsid w:val="00E4774D"/>
    <w:rsid w:val="00E50A2F"/>
    <w:rsid w:val="00E54FBB"/>
    <w:rsid w:val="00E56ADF"/>
    <w:rsid w:val="00E576D0"/>
    <w:rsid w:val="00E61660"/>
    <w:rsid w:val="00E61CD0"/>
    <w:rsid w:val="00E630A3"/>
    <w:rsid w:val="00E63417"/>
    <w:rsid w:val="00E6542E"/>
    <w:rsid w:val="00E71F26"/>
    <w:rsid w:val="00E72981"/>
    <w:rsid w:val="00E750EA"/>
    <w:rsid w:val="00E76E24"/>
    <w:rsid w:val="00E77895"/>
    <w:rsid w:val="00E81CFD"/>
    <w:rsid w:val="00E85F40"/>
    <w:rsid w:val="00E8609E"/>
    <w:rsid w:val="00E87DC8"/>
    <w:rsid w:val="00E90B5D"/>
    <w:rsid w:val="00E90CD5"/>
    <w:rsid w:val="00E916D2"/>
    <w:rsid w:val="00E9666D"/>
    <w:rsid w:val="00E96DFB"/>
    <w:rsid w:val="00EA185C"/>
    <w:rsid w:val="00EA465A"/>
    <w:rsid w:val="00EA49B2"/>
    <w:rsid w:val="00EA5AC9"/>
    <w:rsid w:val="00EA740F"/>
    <w:rsid w:val="00EB015F"/>
    <w:rsid w:val="00EB20C0"/>
    <w:rsid w:val="00EB38D9"/>
    <w:rsid w:val="00EB41F0"/>
    <w:rsid w:val="00EC234B"/>
    <w:rsid w:val="00EC2F36"/>
    <w:rsid w:val="00EC7D17"/>
    <w:rsid w:val="00ED52B3"/>
    <w:rsid w:val="00ED7EC2"/>
    <w:rsid w:val="00EE5AC4"/>
    <w:rsid w:val="00EE5B73"/>
    <w:rsid w:val="00EE77C4"/>
    <w:rsid w:val="00EF03BE"/>
    <w:rsid w:val="00EF0434"/>
    <w:rsid w:val="00EF25F0"/>
    <w:rsid w:val="00EF29F5"/>
    <w:rsid w:val="00EF4309"/>
    <w:rsid w:val="00EF6268"/>
    <w:rsid w:val="00F03C45"/>
    <w:rsid w:val="00F05E34"/>
    <w:rsid w:val="00F06228"/>
    <w:rsid w:val="00F0749D"/>
    <w:rsid w:val="00F07DD2"/>
    <w:rsid w:val="00F11312"/>
    <w:rsid w:val="00F12A40"/>
    <w:rsid w:val="00F12D42"/>
    <w:rsid w:val="00F12D70"/>
    <w:rsid w:val="00F13EC9"/>
    <w:rsid w:val="00F1511A"/>
    <w:rsid w:val="00F24658"/>
    <w:rsid w:val="00F27A46"/>
    <w:rsid w:val="00F32A46"/>
    <w:rsid w:val="00F33156"/>
    <w:rsid w:val="00F34D10"/>
    <w:rsid w:val="00F370E9"/>
    <w:rsid w:val="00F4280B"/>
    <w:rsid w:val="00F44121"/>
    <w:rsid w:val="00F507CD"/>
    <w:rsid w:val="00F51F08"/>
    <w:rsid w:val="00F5266C"/>
    <w:rsid w:val="00F52A34"/>
    <w:rsid w:val="00F54112"/>
    <w:rsid w:val="00F60BC3"/>
    <w:rsid w:val="00F6100E"/>
    <w:rsid w:val="00F6165B"/>
    <w:rsid w:val="00F61F6B"/>
    <w:rsid w:val="00F631F4"/>
    <w:rsid w:val="00F63296"/>
    <w:rsid w:val="00F64B34"/>
    <w:rsid w:val="00F64BD3"/>
    <w:rsid w:val="00F67497"/>
    <w:rsid w:val="00F674F8"/>
    <w:rsid w:val="00F677BB"/>
    <w:rsid w:val="00F72928"/>
    <w:rsid w:val="00F729ED"/>
    <w:rsid w:val="00F754A6"/>
    <w:rsid w:val="00F76356"/>
    <w:rsid w:val="00F77E27"/>
    <w:rsid w:val="00F80219"/>
    <w:rsid w:val="00F82404"/>
    <w:rsid w:val="00F84DE1"/>
    <w:rsid w:val="00F85046"/>
    <w:rsid w:val="00F8516F"/>
    <w:rsid w:val="00F85563"/>
    <w:rsid w:val="00F85752"/>
    <w:rsid w:val="00F876F5"/>
    <w:rsid w:val="00F87722"/>
    <w:rsid w:val="00F90590"/>
    <w:rsid w:val="00F90711"/>
    <w:rsid w:val="00F919E7"/>
    <w:rsid w:val="00F92C7C"/>
    <w:rsid w:val="00F93754"/>
    <w:rsid w:val="00F94424"/>
    <w:rsid w:val="00FA067B"/>
    <w:rsid w:val="00FA2C0E"/>
    <w:rsid w:val="00FA4F57"/>
    <w:rsid w:val="00FA740A"/>
    <w:rsid w:val="00FB1FBC"/>
    <w:rsid w:val="00FB6B47"/>
    <w:rsid w:val="00FC01C7"/>
    <w:rsid w:val="00FC05FE"/>
    <w:rsid w:val="00FC1887"/>
    <w:rsid w:val="00FC272B"/>
    <w:rsid w:val="00FC32E0"/>
    <w:rsid w:val="00FD2F5F"/>
    <w:rsid w:val="00FD7137"/>
    <w:rsid w:val="00FE29AF"/>
    <w:rsid w:val="00FE3BDD"/>
    <w:rsid w:val="00FE5CC1"/>
    <w:rsid w:val="00FE6E2A"/>
    <w:rsid w:val="00FE7C4F"/>
    <w:rsid w:val="00FF0427"/>
    <w:rsid w:val="00FF0A6F"/>
    <w:rsid w:val="00FF2448"/>
    <w:rsid w:val="00FF5BAE"/>
    <w:rsid w:val="00FF5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68C5EA"/>
  <w14:defaultImageDpi w14:val="300"/>
  <w15:docId w15:val="{C29B401B-F238-1749-BC05-F5FA7ECB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7CD"/>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3101"/>
    <w:pPr>
      <w:tabs>
        <w:tab w:val="center" w:pos="4536"/>
        <w:tab w:val="right" w:pos="9072"/>
      </w:tabs>
    </w:pPr>
  </w:style>
  <w:style w:type="character" w:customStyle="1" w:styleId="KopfzeileZchn">
    <w:name w:val="Kopfzeile Zchn"/>
    <w:basedOn w:val="Absatz-Standardschriftart"/>
    <w:link w:val="Kopfzeile"/>
    <w:rsid w:val="00603101"/>
    <w:rPr>
      <w:rFonts w:ascii="Times New Roman" w:eastAsia="Times New Roman" w:hAnsi="Times New Roman" w:cs="Times New Roman"/>
      <w:szCs w:val="20"/>
    </w:rPr>
  </w:style>
  <w:style w:type="character" w:styleId="Seitenzahl">
    <w:name w:val="page number"/>
    <w:basedOn w:val="Absatz-Standardschriftart"/>
    <w:rsid w:val="00603101"/>
  </w:style>
  <w:style w:type="character" w:styleId="Hyperlink">
    <w:name w:val="Hyperlink"/>
    <w:rsid w:val="00603101"/>
    <w:rPr>
      <w:color w:val="0000FF"/>
      <w:u w:val="single"/>
    </w:rPr>
  </w:style>
  <w:style w:type="paragraph" w:styleId="Fuzeile">
    <w:name w:val="footer"/>
    <w:basedOn w:val="Standard"/>
    <w:link w:val="FuzeileZchn"/>
    <w:unhideWhenUsed/>
    <w:rsid w:val="007F1E01"/>
    <w:pPr>
      <w:tabs>
        <w:tab w:val="center" w:pos="4536"/>
        <w:tab w:val="right" w:pos="9072"/>
      </w:tabs>
    </w:pPr>
  </w:style>
  <w:style w:type="character" w:customStyle="1" w:styleId="FuzeileZchn">
    <w:name w:val="Fußzeile Zchn"/>
    <w:basedOn w:val="Absatz-Standardschriftart"/>
    <w:link w:val="Fuzeile"/>
    <w:rsid w:val="007F1E01"/>
    <w:rPr>
      <w:rFonts w:ascii="Times New Roman" w:eastAsia="Times New Roman" w:hAnsi="Times New Roman" w:cs="Times New Roman"/>
      <w:szCs w:val="20"/>
    </w:rPr>
  </w:style>
  <w:style w:type="paragraph" w:styleId="Sprechblasentext">
    <w:name w:val="Balloon Text"/>
    <w:basedOn w:val="Standard"/>
    <w:link w:val="SprechblasentextZchn"/>
    <w:uiPriority w:val="99"/>
    <w:semiHidden/>
    <w:unhideWhenUsed/>
    <w:rsid w:val="00BC6A0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C6A0E"/>
    <w:rPr>
      <w:rFonts w:ascii="Lucida Grande" w:eastAsia="Times New Roman" w:hAnsi="Lucida Grande" w:cs="Lucida Grande"/>
      <w:sz w:val="18"/>
      <w:szCs w:val="18"/>
    </w:rPr>
  </w:style>
  <w:style w:type="character" w:styleId="BesuchterLink">
    <w:name w:val="FollowedHyperlink"/>
    <w:basedOn w:val="Absatz-Standardschriftart"/>
    <w:uiPriority w:val="99"/>
    <w:semiHidden/>
    <w:unhideWhenUsed/>
    <w:rsid w:val="00E50A2F"/>
    <w:rPr>
      <w:color w:val="800080" w:themeColor="followedHyperlink"/>
      <w:u w:val="single"/>
    </w:rPr>
  </w:style>
  <w:style w:type="character" w:customStyle="1" w:styleId="TextkrperZchn">
    <w:name w:val="Textkörper Zchn"/>
    <w:basedOn w:val="Absatz-Standardschriftart"/>
    <w:link w:val="Textkrper"/>
    <w:rsid w:val="00426A33"/>
    <w:rPr>
      <w:rFonts w:eastAsia="SimSun" w:cs="Times New Roman"/>
      <w:b/>
      <w:sz w:val="22"/>
      <w:szCs w:val="22"/>
    </w:rPr>
  </w:style>
  <w:style w:type="paragraph" w:styleId="Textkrper">
    <w:name w:val="Body Text"/>
    <w:basedOn w:val="Standard"/>
    <w:link w:val="TextkrperZchn"/>
    <w:rsid w:val="00426A33"/>
    <w:rPr>
      <w:rFonts w:ascii="Helvetica" w:eastAsia="SimSun" w:hAnsi="Helvetica"/>
      <w:b/>
      <w:sz w:val="22"/>
      <w:szCs w:val="22"/>
    </w:rPr>
  </w:style>
  <w:style w:type="character" w:customStyle="1" w:styleId="TextkrperZeichen1">
    <w:name w:val="Textkörper Zeichen1"/>
    <w:basedOn w:val="Absatz-Standardschriftart"/>
    <w:uiPriority w:val="99"/>
    <w:semiHidden/>
    <w:rsid w:val="00426A33"/>
    <w:rPr>
      <w:rFonts w:ascii="Times New Roman" w:eastAsia="Times New Roman" w:hAnsi="Times New Roman" w:cs="Times New Roman"/>
      <w:szCs w:val="20"/>
    </w:rPr>
  </w:style>
  <w:style w:type="character" w:customStyle="1" w:styleId="NichtaufgelsteErwhnung1">
    <w:name w:val="Nicht aufgelöste Erwähnung1"/>
    <w:basedOn w:val="Absatz-Standardschriftart"/>
    <w:uiPriority w:val="99"/>
    <w:semiHidden/>
    <w:unhideWhenUsed/>
    <w:rsid w:val="00F32A46"/>
    <w:rPr>
      <w:color w:val="808080"/>
      <w:shd w:val="clear" w:color="auto" w:fill="E6E6E6"/>
    </w:rPr>
  </w:style>
  <w:style w:type="character" w:styleId="Kommentarzeichen">
    <w:name w:val="annotation reference"/>
    <w:basedOn w:val="Absatz-Standardschriftart"/>
    <w:uiPriority w:val="99"/>
    <w:semiHidden/>
    <w:unhideWhenUsed/>
    <w:rsid w:val="00444AB9"/>
    <w:rPr>
      <w:sz w:val="16"/>
      <w:szCs w:val="16"/>
    </w:rPr>
  </w:style>
  <w:style w:type="paragraph" w:styleId="Kommentartext">
    <w:name w:val="annotation text"/>
    <w:basedOn w:val="Standard"/>
    <w:link w:val="KommentartextZchn"/>
    <w:uiPriority w:val="99"/>
    <w:semiHidden/>
    <w:unhideWhenUsed/>
    <w:rsid w:val="00444AB9"/>
    <w:rPr>
      <w:sz w:val="20"/>
      <w:szCs w:val="20"/>
    </w:rPr>
  </w:style>
  <w:style w:type="character" w:customStyle="1" w:styleId="KommentartextZchn">
    <w:name w:val="Kommentartext Zchn"/>
    <w:basedOn w:val="Absatz-Standardschriftart"/>
    <w:link w:val="Kommentartext"/>
    <w:uiPriority w:val="99"/>
    <w:semiHidden/>
    <w:rsid w:val="00444AB9"/>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44AB9"/>
    <w:rPr>
      <w:b/>
      <w:bCs/>
    </w:rPr>
  </w:style>
  <w:style w:type="character" w:customStyle="1" w:styleId="KommentarthemaZchn">
    <w:name w:val="Kommentarthema Zchn"/>
    <w:basedOn w:val="KommentartextZchn"/>
    <w:link w:val="Kommentarthema"/>
    <w:uiPriority w:val="99"/>
    <w:semiHidden/>
    <w:rsid w:val="00444AB9"/>
    <w:rPr>
      <w:rFonts w:ascii="Times New Roman" w:eastAsia="Times New Roman" w:hAnsi="Times New Roman" w:cs="Times New Roman"/>
      <w:b/>
      <w:bCs/>
      <w:sz w:val="20"/>
      <w:szCs w:val="20"/>
    </w:rPr>
  </w:style>
  <w:style w:type="paragraph" w:styleId="berarbeitung">
    <w:name w:val="Revision"/>
    <w:hidden/>
    <w:uiPriority w:val="99"/>
    <w:semiHidden/>
    <w:rsid w:val="003D2984"/>
    <w:rPr>
      <w:rFonts w:ascii="Times New Roman" w:eastAsia="Times New Roman" w:hAnsi="Times New Roman" w:cs="Times New Roman"/>
    </w:rPr>
  </w:style>
  <w:style w:type="table" w:styleId="Tabellenraster">
    <w:name w:val="Table Grid"/>
    <w:basedOn w:val="NormaleTabelle"/>
    <w:uiPriority w:val="59"/>
    <w:rsid w:val="00AA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7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0402">
      <w:bodyDiv w:val="1"/>
      <w:marLeft w:val="0"/>
      <w:marRight w:val="0"/>
      <w:marTop w:val="0"/>
      <w:marBottom w:val="0"/>
      <w:divBdr>
        <w:top w:val="none" w:sz="0" w:space="0" w:color="auto"/>
        <w:left w:val="none" w:sz="0" w:space="0" w:color="auto"/>
        <w:bottom w:val="none" w:sz="0" w:space="0" w:color="auto"/>
        <w:right w:val="none" w:sz="0" w:space="0" w:color="auto"/>
      </w:divBdr>
    </w:div>
    <w:div w:id="239099370">
      <w:bodyDiv w:val="1"/>
      <w:marLeft w:val="0"/>
      <w:marRight w:val="0"/>
      <w:marTop w:val="0"/>
      <w:marBottom w:val="0"/>
      <w:divBdr>
        <w:top w:val="none" w:sz="0" w:space="0" w:color="auto"/>
        <w:left w:val="none" w:sz="0" w:space="0" w:color="auto"/>
        <w:bottom w:val="none" w:sz="0" w:space="0" w:color="auto"/>
        <w:right w:val="none" w:sz="0" w:space="0" w:color="auto"/>
      </w:divBdr>
    </w:div>
    <w:div w:id="335159125">
      <w:bodyDiv w:val="1"/>
      <w:marLeft w:val="0"/>
      <w:marRight w:val="0"/>
      <w:marTop w:val="0"/>
      <w:marBottom w:val="0"/>
      <w:divBdr>
        <w:top w:val="none" w:sz="0" w:space="0" w:color="auto"/>
        <w:left w:val="none" w:sz="0" w:space="0" w:color="auto"/>
        <w:bottom w:val="none" w:sz="0" w:space="0" w:color="auto"/>
        <w:right w:val="none" w:sz="0" w:space="0" w:color="auto"/>
      </w:divBdr>
    </w:div>
    <w:div w:id="379986654">
      <w:bodyDiv w:val="1"/>
      <w:marLeft w:val="0"/>
      <w:marRight w:val="0"/>
      <w:marTop w:val="0"/>
      <w:marBottom w:val="0"/>
      <w:divBdr>
        <w:top w:val="none" w:sz="0" w:space="0" w:color="auto"/>
        <w:left w:val="none" w:sz="0" w:space="0" w:color="auto"/>
        <w:bottom w:val="none" w:sz="0" w:space="0" w:color="auto"/>
        <w:right w:val="none" w:sz="0" w:space="0" w:color="auto"/>
      </w:divBdr>
    </w:div>
    <w:div w:id="380592265">
      <w:bodyDiv w:val="1"/>
      <w:marLeft w:val="0"/>
      <w:marRight w:val="0"/>
      <w:marTop w:val="0"/>
      <w:marBottom w:val="0"/>
      <w:divBdr>
        <w:top w:val="none" w:sz="0" w:space="0" w:color="auto"/>
        <w:left w:val="none" w:sz="0" w:space="0" w:color="auto"/>
        <w:bottom w:val="none" w:sz="0" w:space="0" w:color="auto"/>
        <w:right w:val="none" w:sz="0" w:space="0" w:color="auto"/>
      </w:divBdr>
    </w:div>
    <w:div w:id="482937626">
      <w:bodyDiv w:val="1"/>
      <w:marLeft w:val="0"/>
      <w:marRight w:val="0"/>
      <w:marTop w:val="0"/>
      <w:marBottom w:val="0"/>
      <w:divBdr>
        <w:top w:val="none" w:sz="0" w:space="0" w:color="auto"/>
        <w:left w:val="none" w:sz="0" w:space="0" w:color="auto"/>
        <w:bottom w:val="none" w:sz="0" w:space="0" w:color="auto"/>
        <w:right w:val="none" w:sz="0" w:space="0" w:color="auto"/>
      </w:divBdr>
    </w:div>
    <w:div w:id="618294301">
      <w:bodyDiv w:val="1"/>
      <w:marLeft w:val="0"/>
      <w:marRight w:val="0"/>
      <w:marTop w:val="0"/>
      <w:marBottom w:val="0"/>
      <w:divBdr>
        <w:top w:val="none" w:sz="0" w:space="0" w:color="auto"/>
        <w:left w:val="none" w:sz="0" w:space="0" w:color="auto"/>
        <w:bottom w:val="none" w:sz="0" w:space="0" w:color="auto"/>
        <w:right w:val="none" w:sz="0" w:space="0" w:color="auto"/>
      </w:divBdr>
    </w:div>
    <w:div w:id="708408748">
      <w:bodyDiv w:val="1"/>
      <w:marLeft w:val="0"/>
      <w:marRight w:val="0"/>
      <w:marTop w:val="0"/>
      <w:marBottom w:val="0"/>
      <w:divBdr>
        <w:top w:val="none" w:sz="0" w:space="0" w:color="auto"/>
        <w:left w:val="none" w:sz="0" w:space="0" w:color="auto"/>
        <w:bottom w:val="none" w:sz="0" w:space="0" w:color="auto"/>
        <w:right w:val="none" w:sz="0" w:space="0" w:color="auto"/>
      </w:divBdr>
      <w:divsChild>
        <w:div w:id="547574384">
          <w:marLeft w:val="0"/>
          <w:marRight w:val="0"/>
          <w:marTop w:val="0"/>
          <w:marBottom w:val="0"/>
          <w:divBdr>
            <w:top w:val="none" w:sz="0" w:space="0" w:color="auto"/>
            <w:left w:val="none" w:sz="0" w:space="0" w:color="auto"/>
            <w:bottom w:val="none" w:sz="0" w:space="0" w:color="auto"/>
            <w:right w:val="none" w:sz="0" w:space="0" w:color="auto"/>
          </w:divBdr>
        </w:div>
        <w:div w:id="892497812">
          <w:marLeft w:val="0"/>
          <w:marRight w:val="0"/>
          <w:marTop w:val="0"/>
          <w:marBottom w:val="0"/>
          <w:divBdr>
            <w:top w:val="none" w:sz="0" w:space="0" w:color="auto"/>
            <w:left w:val="none" w:sz="0" w:space="0" w:color="auto"/>
            <w:bottom w:val="none" w:sz="0" w:space="0" w:color="auto"/>
            <w:right w:val="none" w:sz="0" w:space="0" w:color="auto"/>
          </w:divBdr>
        </w:div>
        <w:div w:id="451636499">
          <w:marLeft w:val="0"/>
          <w:marRight w:val="0"/>
          <w:marTop w:val="0"/>
          <w:marBottom w:val="0"/>
          <w:divBdr>
            <w:top w:val="none" w:sz="0" w:space="0" w:color="auto"/>
            <w:left w:val="none" w:sz="0" w:space="0" w:color="auto"/>
            <w:bottom w:val="none" w:sz="0" w:space="0" w:color="auto"/>
            <w:right w:val="none" w:sz="0" w:space="0" w:color="auto"/>
          </w:divBdr>
        </w:div>
      </w:divsChild>
    </w:div>
    <w:div w:id="727457860">
      <w:bodyDiv w:val="1"/>
      <w:marLeft w:val="0"/>
      <w:marRight w:val="0"/>
      <w:marTop w:val="0"/>
      <w:marBottom w:val="0"/>
      <w:divBdr>
        <w:top w:val="none" w:sz="0" w:space="0" w:color="auto"/>
        <w:left w:val="none" w:sz="0" w:space="0" w:color="auto"/>
        <w:bottom w:val="none" w:sz="0" w:space="0" w:color="auto"/>
        <w:right w:val="none" w:sz="0" w:space="0" w:color="auto"/>
      </w:divBdr>
    </w:div>
    <w:div w:id="732313945">
      <w:bodyDiv w:val="1"/>
      <w:marLeft w:val="0"/>
      <w:marRight w:val="0"/>
      <w:marTop w:val="0"/>
      <w:marBottom w:val="0"/>
      <w:divBdr>
        <w:top w:val="none" w:sz="0" w:space="0" w:color="auto"/>
        <w:left w:val="none" w:sz="0" w:space="0" w:color="auto"/>
        <w:bottom w:val="none" w:sz="0" w:space="0" w:color="auto"/>
        <w:right w:val="none" w:sz="0" w:space="0" w:color="auto"/>
      </w:divBdr>
    </w:div>
    <w:div w:id="780149921">
      <w:bodyDiv w:val="1"/>
      <w:marLeft w:val="0"/>
      <w:marRight w:val="0"/>
      <w:marTop w:val="0"/>
      <w:marBottom w:val="0"/>
      <w:divBdr>
        <w:top w:val="none" w:sz="0" w:space="0" w:color="auto"/>
        <w:left w:val="none" w:sz="0" w:space="0" w:color="auto"/>
        <w:bottom w:val="none" w:sz="0" w:space="0" w:color="auto"/>
        <w:right w:val="none" w:sz="0" w:space="0" w:color="auto"/>
      </w:divBdr>
    </w:div>
    <w:div w:id="842088101">
      <w:bodyDiv w:val="1"/>
      <w:marLeft w:val="0"/>
      <w:marRight w:val="0"/>
      <w:marTop w:val="0"/>
      <w:marBottom w:val="0"/>
      <w:divBdr>
        <w:top w:val="none" w:sz="0" w:space="0" w:color="auto"/>
        <w:left w:val="none" w:sz="0" w:space="0" w:color="auto"/>
        <w:bottom w:val="none" w:sz="0" w:space="0" w:color="auto"/>
        <w:right w:val="none" w:sz="0" w:space="0" w:color="auto"/>
      </w:divBdr>
    </w:div>
    <w:div w:id="899899189">
      <w:bodyDiv w:val="1"/>
      <w:marLeft w:val="0"/>
      <w:marRight w:val="0"/>
      <w:marTop w:val="0"/>
      <w:marBottom w:val="0"/>
      <w:divBdr>
        <w:top w:val="none" w:sz="0" w:space="0" w:color="auto"/>
        <w:left w:val="none" w:sz="0" w:space="0" w:color="auto"/>
        <w:bottom w:val="none" w:sz="0" w:space="0" w:color="auto"/>
        <w:right w:val="none" w:sz="0" w:space="0" w:color="auto"/>
      </w:divBdr>
    </w:div>
    <w:div w:id="968701178">
      <w:bodyDiv w:val="1"/>
      <w:marLeft w:val="0"/>
      <w:marRight w:val="0"/>
      <w:marTop w:val="0"/>
      <w:marBottom w:val="0"/>
      <w:divBdr>
        <w:top w:val="none" w:sz="0" w:space="0" w:color="auto"/>
        <w:left w:val="none" w:sz="0" w:space="0" w:color="auto"/>
        <w:bottom w:val="none" w:sz="0" w:space="0" w:color="auto"/>
        <w:right w:val="none" w:sz="0" w:space="0" w:color="auto"/>
      </w:divBdr>
    </w:div>
    <w:div w:id="998968459">
      <w:bodyDiv w:val="1"/>
      <w:marLeft w:val="0"/>
      <w:marRight w:val="0"/>
      <w:marTop w:val="0"/>
      <w:marBottom w:val="0"/>
      <w:divBdr>
        <w:top w:val="none" w:sz="0" w:space="0" w:color="auto"/>
        <w:left w:val="none" w:sz="0" w:space="0" w:color="auto"/>
        <w:bottom w:val="none" w:sz="0" w:space="0" w:color="auto"/>
        <w:right w:val="none" w:sz="0" w:space="0" w:color="auto"/>
      </w:divBdr>
      <w:divsChild>
        <w:div w:id="382339284">
          <w:marLeft w:val="0"/>
          <w:marRight w:val="0"/>
          <w:marTop w:val="0"/>
          <w:marBottom w:val="0"/>
          <w:divBdr>
            <w:top w:val="none" w:sz="0" w:space="0" w:color="auto"/>
            <w:left w:val="none" w:sz="0" w:space="0" w:color="auto"/>
            <w:bottom w:val="none" w:sz="0" w:space="0" w:color="auto"/>
            <w:right w:val="none" w:sz="0" w:space="0" w:color="auto"/>
          </w:divBdr>
        </w:div>
      </w:divsChild>
    </w:div>
    <w:div w:id="1051225567">
      <w:bodyDiv w:val="1"/>
      <w:marLeft w:val="0"/>
      <w:marRight w:val="0"/>
      <w:marTop w:val="0"/>
      <w:marBottom w:val="0"/>
      <w:divBdr>
        <w:top w:val="none" w:sz="0" w:space="0" w:color="auto"/>
        <w:left w:val="none" w:sz="0" w:space="0" w:color="auto"/>
        <w:bottom w:val="none" w:sz="0" w:space="0" w:color="auto"/>
        <w:right w:val="none" w:sz="0" w:space="0" w:color="auto"/>
      </w:divBdr>
    </w:div>
    <w:div w:id="1057701779">
      <w:bodyDiv w:val="1"/>
      <w:marLeft w:val="0"/>
      <w:marRight w:val="0"/>
      <w:marTop w:val="0"/>
      <w:marBottom w:val="0"/>
      <w:divBdr>
        <w:top w:val="none" w:sz="0" w:space="0" w:color="auto"/>
        <w:left w:val="none" w:sz="0" w:space="0" w:color="auto"/>
        <w:bottom w:val="none" w:sz="0" w:space="0" w:color="auto"/>
        <w:right w:val="none" w:sz="0" w:space="0" w:color="auto"/>
      </w:divBdr>
    </w:div>
    <w:div w:id="1105271141">
      <w:bodyDiv w:val="1"/>
      <w:marLeft w:val="0"/>
      <w:marRight w:val="0"/>
      <w:marTop w:val="0"/>
      <w:marBottom w:val="0"/>
      <w:divBdr>
        <w:top w:val="none" w:sz="0" w:space="0" w:color="auto"/>
        <w:left w:val="none" w:sz="0" w:space="0" w:color="auto"/>
        <w:bottom w:val="none" w:sz="0" w:space="0" w:color="auto"/>
        <w:right w:val="none" w:sz="0" w:space="0" w:color="auto"/>
      </w:divBdr>
      <w:divsChild>
        <w:div w:id="1558317946">
          <w:marLeft w:val="0"/>
          <w:marRight w:val="0"/>
          <w:marTop w:val="0"/>
          <w:marBottom w:val="0"/>
          <w:divBdr>
            <w:top w:val="none" w:sz="0" w:space="0" w:color="auto"/>
            <w:left w:val="none" w:sz="0" w:space="0" w:color="auto"/>
            <w:bottom w:val="none" w:sz="0" w:space="0" w:color="auto"/>
            <w:right w:val="none" w:sz="0" w:space="0" w:color="auto"/>
          </w:divBdr>
          <w:divsChild>
            <w:div w:id="1965386525">
              <w:marLeft w:val="0"/>
              <w:marRight w:val="0"/>
              <w:marTop w:val="0"/>
              <w:marBottom w:val="0"/>
              <w:divBdr>
                <w:top w:val="none" w:sz="0" w:space="0" w:color="auto"/>
                <w:left w:val="none" w:sz="0" w:space="0" w:color="auto"/>
                <w:bottom w:val="none" w:sz="0" w:space="0" w:color="auto"/>
                <w:right w:val="none" w:sz="0" w:space="0" w:color="auto"/>
              </w:divBdr>
            </w:div>
            <w:div w:id="17451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358">
      <w:bodyDiv w:val="1"/>
      <w:marLeft w:val="0"/>
      <w:marRight w:val="0"/>
      <w:marTop w:val="0"/>
      <w:marBottom w:val="0"/>
      <w:divBdr>
        <w:top w:val="none" w:sz="0" w:space="0" w:color="auto"/>
        <w:left w:val="none" w:sz="0" w:space="0" w:color="auto"/>
        <w:bottom w:val="none" w:sz="0" w:space="0" w:color="auto"/>
        <w:right w:val="none" w:sz="0" w:space="0" w:color="auto"/>
      </w:divBdr>
    </w:div>
    <w:div w:id="1179584945">
      <w:bodyDiv w:val="1"/>
      <w:marLeft w:val="0"/>
      <w:marRight w:val="0"/>
      <w:marTop w:val="0"/>
      <w:marBottom w:val="0"/>
      <w:divBdr>
        <w:top w:val="none" w:sz="0" w:space="0" w:color="auto"/>
        <w:left w:val="none" w:sz="0" w:space="0" w:color="auto"/>
        <w:bottom w:val="none" w:sz="0" w:space="0" w:color="auto"/>
        <w:right w:val="none" w:sz="0" w:space="0" w:color="auto"/>
      </w:divBdr>
    </w:div>
    <w:div w:id="1186552974">
      <w:bodyDiv w:val="1"/>
      <w:marLeft w:val="0"/>
      <w:marRight w:val="0"/>
      <w:marTop w:val="0"/>
      <w:marBottom w:val="0"/>
      <w:divBdr>
        <w:top w:val="none" w:sz="0" w:space="0" w:color="auto"/>
        <w:left w:val="none" w:sz="0" w:space="0" w:color="auto"/>
        <w:bottom w:val="none" w:sz="0" w:space="0" w:color="auto"/>
        <w:right w:val="none" w:sz="0" w:space="0" w:color="auto"/>
      </w:divBdr>
    </w:div>
    <w:div w:id="1192501356">
      <w:bodyDiv w:val="1"/>
      <w:marLeft w:val="0"/>
      <w:marRight w:val="0"/>
      <w:marTop w:val="0"/>
      <w:marBottom w:val="0"/>
      <w:divBdr>
        <w:top w:val="none" w:sz="0" w:space="0" w:color="auto"/>
        <w:left w:val="none" w:sz="0" w:space="0" w:color="auto"/>
        <w:bottom w:val="none" w:sz="0" w:space="0" w:color="auto"/>
        <w:right w:val="none" w:sz="0" w:space="0" w:color="auto"/>
      </w:divBdr>
    </w:div>
    <w:div w:id="1223758089">
      <w:bodyDiv w:val="1"/>
      <w:marLeft w:val="0"/>
      <w:marRight w:val="0"/>
      <w:marTop w:val="0"/>
      <w:marBottom w:val="0"/>
      <w:divBdr>
        <w:top w:val="none" w:sz="0" w:space="0" w:color="auto"/>
        <w:left w:val="none" w:sz="0" w:space="0" w:color="auto"/>
        <w:bottom w:val="none" w:sz="0" w:space="0" w:color="auto"/>
        <w:right w:val="none" w:sz="0" w:space="0" w:color="auto"/>
      </w:divBdr>
    </w:div>
    <w:div w:id="1320621448">
      <w:bodyDiv w:val="1"/>
      <w:marLeft w:val="0"/>
      <w:marRight w:val="0"/>
      <w:marTop w:val="0"/>
      <w:marBottom w:val="0"/>
      <w:divBdr>
        <w:top w:val="none" w:sz="0" w:space="0" w:color="auto"/>
        <w:left w:val="none" w:sz="0" w:space="0" w:color="auto"/>
        <w:bottom w:val="none" w:sz="0" w:space="0" w:color="auto"/>
        <w:right w:val="none" w:sz="0" w:space="0" w:color="auto"/>
      </w:divBdr>
    </w:div>
    <w:div w:id="1348403871">
      <w:bodyDiv w:val="1"/>
      <w:marLeft w:val="0"/>
      <w:marRight w:val="0"/>
      <w:marTop w:val="0"/>
      <w:marBottom w:val="0"/>
      <w:divBdr>
        <w:top w:val="none" w:sz="0" w:space="0" w:color="auto"/>
        <w:left w:val="none" w:sz="0" w:space="0" w:color="auto"/>
        <w:bottom w:val="none" w:sz="0" w:space="0" w:color="auto"/>
        <w:right w:val="none" w:sz="0" w:space="0" w:color="auto"/>
      </w:divBdr>
    </w:div>
    <w:div w:id="1382901838">
      <w:bodyDiv w:val="1"/>
      <w:marLeft w:val="0"/>
      <w:marRight w:val="0"/>
      <w:marTop w:val="0"/>
      <w:marBottom w:val="0"/>
      <w:divBdr>
        <w:top w:val="none" w:sz="0" w:space="0" w:color="auto"/>
        <w:left w:val="none" w:sz="0" w:space="0" w:color="auto"/>
        <w:bottom w:val="none" w:sz="0" w:space="0" w:color="auto"/>
        <w:right w:val="none" w:sz="0" w:space="0" w:color="auto"/>
      </w:divBdr>
    </w:div>
    <w:div w:id="1389845487">
      <w:bodyDiv w:val="1"/>
      <w:marLeft w:val="0"/>
      <w:marRight w:val="0"/>
      <w:marTop w:val="0"/>
      <w:marBottom w:val="0"/>
      <w:divBdr>
        <w:top w:val="none" w:sz="0" w:space="0" w:color="auto"/>
        <w:left w:val="none" w:sz="0" w:space="0" w:color="auto"/>
        <w:bottom w:val="none" w:sz="0" w:space="0" w:color="auto"/>
        <w:right w:val="none" w:sz="0" w:space="0" w:color="auto"/>
      </w:divBdr>
    </w:div>
    <w:div w:id="1474759773">
      <w:bodyDiv w:val="1"/>
      <w:marLeft w:val="0"/>
      <w:marRight w:val="0"/>
      <w:marTop w:val="0"/>
      <w:marBottom w:val="0"/>
      <w:divBdr>
        <w:top w:val="none" w:sz="0" w:space="0" w:color="auto"/>
        <w:left w:val="none" w:sz="0" w:space="0" w:color="auto"/>
        <w:bottom w:val="none" w:sz="0" w:space="0" w:color="auto"/>
        <w:right w:val="none" w:sz="0" w:space="0" w:color="auto"/>
      </w:divBdr>
    </w:div>
    <w:div w:id="1504780425">
      <w:bodyDiv w:val="1"/>
      <w:marLeft w:val="0"/>
      <w:marRight w:val="0"/>
      <w:marTop w:val="0"/>
      <w:marBottom w:val="0"/>
      <w:divBdr>
        <w:top w:val="none" w:sz="0" w:space="0" w:color="auto"/>
        <w:left w:val="none" w:sz="0" w:space="0" w:color="auto"/>
        <w:bottom w:val="none" w:sz="0" w:space="0" w:color="auto"/>
        <w:right w:val="none" w:sz="0" w:space="0" w:color="auto"/>
      </w:divBdr>
    </w:div>
    <w:div w:id="1536234109">
      <w:bodyDiv w:val="1"/>
      <w:marLeft w:val="0"/>
      <w:marRight w:val="0"/>
      <w:marTop w:val="0"/>
      <w:marBottom w:val="0"/>
      <w:divBdr>
        <w:top w:val="none" w:sz="0" w:space="0" w:color="auto"/>
        <w:left w:val="none" w:sz="0" w:space="0" w:color="auto"/>
        <w:bottom w:val="none" w:sz="0" w:space="0" w:color="auto"/>
        <w:right w:val="none" w:sz="0" w:space="0" w:color="auto"/>
      </w:divBdr>
    </w:div>
    <w:div w:id="1576552755">
      <w:bodyDiv w:val="1"/>
      <w:marLeft w:val="0"/>
      <w:marRight w:val="0"/>
      <w:marTop w:val="0"/>
      <w:marBottom w:val="0"/>
      <w:divBdr>
        <w:top w:val="none" w:sz="0" w:space="0" w:color="auto"/>
        <w:left w:val="none" w:sz="0" w:space="0" w:color="auto"/>
        <w:bottom w:val="none" w:sz="0" w:space="0" w:color="auto"/>
        <w:right w:val="none" w:sz="0" w:space="0" w:color="auto"/>
      </w:divBdr>
      <w:divsChild>
        <w:div w:id="1060590323">
          <w:marLeft w:val="0"/>
          <w:marRight w:val="0"/>
          <w:marTop w:val="0"/>
          <w:marBottom w:val="0"/>
          <w:divBdr>
            <w:top w:val="none" w:sz="0" w:space="0" w:color="auto"/>
            <w:left w:val="none" w:sz="0" w:space="0" w:color="auto"/>
            <w:bottom w:val="none" w:sz="0" w:space="0" w:color="auto"/>
            <w:right w:val="none" w:sz="0" w:space="0" w:color="auto"/>
          </w:divBdr>
          <w:divsChild>
            <w:div w:id="14975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94">
      <w:bodyDiv w:val="1"/>
      <w:marLeft w:val="0"/>
      <w:marRight w:val="0"/>
      <w:marTop w:val="0"/>
      <w:marBottom w:val="0"/>
      <w:divBdr>
        <w:top w:val="none" w:sz="0" w:space="0" w:color="auto"/>
        <w:left w:val="none" w:sz="0" w:space="0" w:color="auto"/>
        <w:bottom w:val="none" w:sz="0" w:space="0" w:color="auto"/>
        <w:right w:val="none" w:sz="0" w:space="0" w:color="auto"/>
      </w:divBdr>
    </w:div>
    <w:div w:id="1624192731">
      <w:bodyDiv w:val="1"/>
      <w:marLeft w:val="0"/>
      <w:marRight w:val="0"/>
      <w:marTop w:val="0"/>
      <w:marBottom w:val="0"/>
      <w:divBdr>
        <w:top w:val="none" w:sz="0" w:space="0" w:color="auto"/>
        <w:left w:val="none" w:sz="0" w:space="0" w:color="auto"/>
        <w:bottom w:val="none" w:sz="0" w:space="0" w:color="auto"/>
        <w:right w:val="none" w:sz="0" w:space="0" w:color="auto"/>
      </w:divBdr>
    </w:div>
    <w:div w:id="1722438771">
      <w:bodyDiv w:val="1"/>
      <w:marLeft w:val="0"/>
      <w:marRight w:val="0"/>
      <w:marTop w:val="0"/>
      <w:marBottom w:val="0"/>
      <w:divBdr>
        <w:top w:val="none" w:sz="0" w:space="0" w:color="auto"/>
        <w:left w:val="none" w:sz="0" w:space="0" w:color="auto"/>
        <w:bottom w:val="none" w:sz="0" w:space="0" w:color="auto"/>
        <w:right w:val="none" w:sz="0" w:space="0" w:color="auto"/>
      </w:divBdr>
    </w:div>
    <w:div w:id="1727291530">
      <w:bodyDiv w:val="1"/>
      <w:marLeft w:val="0"/>
      <w:marRight w:val="0"/>
      <w:marTop w:val="0"/>
      <w:marBottom w:val="0"/>
      <w:divBdr>
        <w:top w:val="none" w:sz="0" w:space="0" w:color="auto"/>
        <w:left w:val="none" w:sz="0" w:space="0" w:color="auto"/>
        <w:bottom w:val="none" w:sz="0" w:space="0" w:color="auto"/>
        <w:right w:val="none" w:sz="0" w:space="0" w:color="auto"/>
      </w:divBdr>
      <w:divsChild>
        <w:div w:id="1238369992">
          <w:marLeft w:val="0"/>
          <w:marRight w:val="0"/>
          <w:marTop w:val="0"/>
          <w:marBottom w:val="0"/>
          <w:divBdr>
            <w:top w:val="none" w:sz="0" w:space="0" w:color="auto"/>
            <w:left w:val="none" w:sz="0" w:space="0" w:color="auto"/>
            <w:bottom w:val="none" w:sz="0" w:space="0" w:color="auto"/>
            <w:right w:val="none" w:sz="0" w:space="0" w:color="auto"/>
          </w:divBdr>
          <w:divsChild>
            <w:div w:id="1214199096">
              <w:marLeft w:val="0"/>
              <w:marRight w:val="0"/>
              <w:marTop w:val="0"/>
              <w:marBottom w:val="0"/>
              <w:divBdr>
                <w:top w:val="none" w:sz="0" w:space="0" w:color="auto"/>
                <w:left w:val="none" w:sz="0" w:space="0" w:color="auto"/>
                <w:bottom w:val="none" w:sz="0" w:space="0" w:color="auto"/>
                <w:right w:val="none" w:sz="0" w:space="0" w:color="auto"/>
              </w:divBdr>
            </w:div>
          </w:divsChild>
        </w:div>
        <w:div w:id="1934774837">
          <w:marLeft w:val="0"/>
          <w:marRight w:val="0"/>
          <w:marTop w:val="0"/>
          <w:marBottom w:val="0"/>
          <w:divBdr>
            <w:top w:val="none" w:sz="0" w:space="0" w:color="auto"/>
            <w:left w:val="none" w:sz="0" w:space="0" w:color="auto"/>
            <w:bottom w:val="none" w:sz="0" w:space="0" w:color="auto"/>
            <w:right w:val="none" w:sz="0" w:space="0" w:color="auto"/>
          </w:divBdr>
          <w:divsChild>
            <w:div w:id="668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511">
      <w:bodyDiv w:val="1"/>
      <w:marLeft w:val="0"/>
      <w:marRight w:val="0"/>
      <w:marTop w:val="0"/>
      <w:marBottom w:val="0"/>
      <w:divBdr>
        <w:top w:val="none" w:sz="0" w:space="0" w:color="auto"/>
        <w:left w:val="none" w:sz="0" w:space="0" w:color="auto"/>
        <w:bottom w:val="none" w:sz="0" w:space="0" w:color="auto"/>
        <w:right w:val="none" w:sz="0" w:space="0" w:color="auto"/>
      </w:divBdr>
    </w:div>
    <w:div w:id="1798141192">
      <w:bodyDiv w:val="1"/>
      <w:marLeft w:val="0"/>
      <w:marRight w:val="0"/>
      <w:marTop w:val="0"/>
      <w:marBottom w:val="0"/>
      <w:divBdr>
        <w:top w:val="none" w:sz="0" w:space="0" w:color="auto"/>
        <w:left w:val="none" w:sz="0" w:space="0" w:color="auto"/>
        <w:bottom w:val="none" w:sz="0" w:space="0" w:color="auto"/>
        <w:right w:val="none" w:sz="0" w:space="0" w:color="auto"/>
      </w:divBdr>
    </w:div>
    <w:div w:id="1884750261">
      <w:bodyDiv w:val="1"/>
      <w:marLeft w:val="0"/>
      <w:marRight w:val="0"/>
      <w:marTop w:val="0"/>
      <w:marBottom w:val="0"/>
      <w:divBdr>
        <w:top w:val="none" w:sz="0" w:space="0" w:color="auto"/>
        <w:left w:val="none" w:sz="0" w:space="0" w:color="auto"/>
        <w:bottom w:val="none" w:sz="0" w:space="0" w:color="auto"/>
        <w:right w:val="none" w:sz="0" w:space="0" w:color="auto"/>
      </w:divBdr>
    </w:div>
    <w:div w:id="1926959901">
      <w:bodyDiv w:val="1"/>
      <w:marLeft w:val="0"/>
      <w:marRight w:val="0"/>
      <w:marTop w:val="0"/>
      <w:marBottom w:val="0"/>
      <w:divBdr>
        <w:top w:val="none" w:sz="0" w:space="0" w:color="auto"/>
        <w:left w:val="none" w:sz="0" w:space="0" w:color="auto"/>
        <w:bottom w:val="none" w:sz="0" w:space="0" w:color="auto"/>
        <w:right w:val="none" w:sz="0" w:space="0" w:color="auto"/>
      </w:divBdr>
    </w:div>
    <w:div w:id="2025010978">
      <w:bodyDiv w:val="1"/>
      <w:marLeft w:val="0"/>
      <w:marRight w:val="0"/>
      <w:marTop w:val="0"/>
      <w:marBottom w:val="0"/>
      <w:divBdr>
        <w:top w:val="none" w:sz="0" w:space="0" w:color="auto"/>
        <w:left w:val="none" w:sz="0" w:space="0" w:color="auto"/>
        <w:bottom w:val="none" w:sz="0" w:space="0" w:color="auto"/>
        <w:right w:val="none" w:sz="0" w:space="0" w:color="auto"/>
      </w:divBdr>
    </w:div>
    <w:div w:id="2090614369">
      <w:bodyDiv w:val="1"/>
      <w:marLeft w:val="0"/>
      <w:marRight w:val="0"/>
      <w:marTop w:val="0"/>
      <w:marBottom w:val="0"/>
      <w:divBdr>
        <w:top w:val="none" w:sz="0" w:space="0" w:color="auto"/>
        <w:left w:val="none" w:sz="0" w:space="0" w:color="auto"/>
        <w:bottom w:val="none" w:sz="0" w:space="0" w:color="auto"/>
        <w:right w:val="none" w:sz="0" w:space="0" w:color="auto"/>
      </w:divBdr>
    </w:div>
    <w:div w:id="213551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_ZAHORANSKY_"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ess-n-relations.amid-pr.com/AMID-PR/searchresult/searchresult.xhtml?searchString=Expedition+Z&amp;searchId=0&amp;searchType=detailed" TargetMode="External"/><Relationship Id="rId12" Type="http://schemas.openxmlformats.org/officeDocument/2006/relationships/hyperlink" Target="https://www.facebook.com/ZAHORANSKYGroup/" TargetMode="External"/><Relationship Id="rId17" Type="http://schemas.openxmlformats.org/officeDocument/2006/relationships/hyperlink" Target="https://www.press-n-relations.de/" TargetMode="External"/><Relationship Id="rId2" Type="http://schemas.openxmlformats.org/officeDocument/2006/relationships/styles" Target="styles.xml"/><Relationship Id="rId16" Type="http://schemas.openxmlformats.org/officeDocument/2006/relationships/hyperlink" Target="mailto:ts@press-n-relations.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horansky.com/" TargetMode="External"/><Relationship Id="rId5" Type="http://schemas.openxmlformats.org/officeDocument/2006/relationships/footnotes" Target="footnotes.xml"/><Relationship Id="rId15" Type="http://schemas.openxmlformats.org/officeDocument/2006/relationships/hyperlink" Target="mailto:nfo@press-n-relations.de" TargetMode="External"/><Relationship Id="rId10" Type="http://schemas.openxmlformats.org/officeDocument/2006/relationships/hyperlink" Target="mailto:robert.dous@zahoransk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user/ZAHORANSKY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ZAHORANSKY AG</Company>
  <LinksUpToDate>false</LinksUpToDate>
  <CharactersWithSpaces>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 Daniel</dc:creator>
  <cp:lastModifiedBy>Thomas Seibold</cp:lastModifiedBy>
  <cp:revision>5</cp:revision>
  <cp:lastPrinted>2020-07-13T11:51:00Z</cp:lastPrinted>
  <dcterms:created xsi:type="dcterms:W3CDTF">2020-07-24T06:47:00Z</dcterms:created>
  <dcterms:modified xsi:type="dcterms:W3CDTF">2020-07-24T07:18:00Z</dcterms:modified>
</cp:coreProperties>
</file>